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3E1" w:rsidRDefault="008633E1" w:rsidP="008633E1">
      <w:r>
        <w:t>CHEMISTRY INFORMATION SHEET ’16-‘17</w:t>
      </w:r>
      <w:bookmarkStart w:id="0" w:name="_GoBack"/>
      <w:bookmarkEnd w:id="0"/>
    </w:p>
    <w:p w:rsidR="008633E1" w:rsidRDefault="008633E1" w:rsidP="008633E1"/>
    <w:p w:rsidR="008633E1" w:rsidRDefault="008633E1" w:rsidP="008633E1">
      <w:r>
        <w:t>Honors Chemistry provides a basic knowledge of matter, its changes and how these relate to everyday life. The student must be willing to put forth effort in order to develop the ability to think and reason scientifically and critically. Emphasis is placed on states of matter and energy changes, nomenclature, chemical reactions, mathematics within a compound and a chemical reaction, stoichiometry, atomic theory, bonding theory, periodic trends, gas laws, and an introduction to acids and bases. If there is time, we may also be able to touch on and introduction to organic chemistry. A laboratory program is included to reinforce the development of concepts and acquaint the student with scientific investigation.</w:t>
      </w:r>
    </w:p>
    <w:p w:rsidR="008633E1" w:rsidRDefault="008633E1" w:rsidP="008633E1"/>
    <w:p w:rsidR="008633E1" w:rsidRDefault="008633E1" w:rsidP="008633E1">
      <w:r>
        <w:t>STUDENT RESPONSIBILITIES</w:t>
      </w:r>
    </w:p>
    <w:p w:rsidR="008633E1" w:rsidRPr="003E6A9D" w:rsidRDefault="008633E1" w:rsidP="008633E1">
      <w:pPr>
        <w:rPr>
          <w:color w:val="000000"/>
        </w:rPr>
      </w:pPr>
      <w:r w:rsidRPr="003E6A9D">
        <w:rPr>
          <w:color w:val="000000"/>
        </w:rPr>
        <w:t>1. Pen or a pencil</w:t>
      </w:r>
    </w:p>
    <w:p w:rsidR="008633E1" w:rsidRPr="003E6A9D" w:rsidRDefault="008633E1" w:rsidP="008633E1">
      <w:pPr>
        <w:rPr>
          <w:color w:val="000000"/>
        </w:rPr>
      </w:pPr>
      <w:r w:rsidRPr="003E6A9D">
        <w:rPr>
          <w:color w:val="000000"/>
        </w:rPr>
        <w:t>2. Notebook/Folder for handouts</w:t>
      </w:r>
      <w:r>
        <w:rPr>
          <w:color w:val="000000"/>
        </w:rPr>
        <w:t xml:space="preserve"> &amp; Bound Notebook for labs and Learning </w:t>
      </w:r>
      <w:proofErr w:type="gramStart"/>
      <w:r>
        <w:rPr>
          <w:color w:val="000000"/>
        </w:rPr>
        <w:t>Logs(</w:t>
      </w:r>
      <w:proofErr w:type="gramEnd"/>
      <w:r>
        <w:rPr>
          <w:color w:val="000000"/>
        </w:rPr>
        <w:t>You can purchase the BHS laboratory lab book from the bookstore also!!)</w:t>
      </w:r>
    </w:p>
    <w:p w:rsidR="008633E1" w:rsidRPr="003E6A9D" w:rsidRDefault="008633E1" w:rsidP="008633E1">
      <w:pPr>
        <w:rPr>
          <w:color w:val="000000"/>
        </w:rPr>
      </w:pPr>
      <w:r w:rsidRPr="003E6A9D">
        <w:rPr>
          <w:color w:val="000000"/>
        </w:rPr>
        <w:t>3. Scientific Calculator</w:t>
      </w:r>
    </w:p>
    <w:p w:rsidR="008633E1" w:rsidRDefault="008633E1" w:rsidP="008633E1">
      <w:pPr>
        <w:rPr>
          <w:color w:val="000000"/>
        </w:rPr>
      </w:pPr>
      <w:r w:rsidRPr="003E6A9D">
        <w:rPr>
          <w:color w:val="000000"/>
        </w:rPr>
        <w:t xml:space="preserve">4. Completed </w:t>
      </w:r>
      <w:r>
        <w:rPr>
          <w:color w:val="000000"/>
        </w:rPr>
        <w:t xml:space="preserve">homework </w:t>
      </w:r>
      <w:r w:rsidRPr="003E6A9D">
        <w:rPr>
          <w:color w:val="000000"/>
        </w:rPr>
        <w:t>assignments</w:t>
      </w:r>
    </w:p>
    <w:p w:rsidR="008633E1" w:rsidRDefault="008633E1" w:rsidP="008633E1">
      <w:pPr>
        <w:rPr>
          <w:color w:val="000000"/>
        </w:rPr>
      </w:pPr>
      <w:r>
        <w:rPr>
          <w:color w:val="000000"/>
        </w:rPr>
        <w:t>5. A positive attitude, every day</w:t>
      </w:r>
    </w:p>
    <w:p w:rsidR="008633E1" w:rsidRDefault="008633E1" w:rsidP="008633E1">
      <w:pPr>
        <w:rPr>
          <w:color w:val="000000"/>
        </w:rPr>
      </w:pPr>
      <w:r>
        <w:rPr>
          <w:color w:val="000000"/>
        </w:rPr>
        <w:t>6. Attendance, every day</w:t>
      </w:r>
    </w:p>
    <w:p w:rsidR="008633E1" w:rsidRDefault="008633E1" w:rsidP="008633E1">
      <w:pPr>
        <w:rPr>
          <w:color w:val="000000"/>
        </w:rPr>
      </w:pPr>
    </w:p>
    <w:p w:rsidR="008633E1" w:rsidRDefault="008633E1" w:rsidP="008633E1">
      <w:pPr>
        <w:rPr>
          <w:color w:val="000000"/>
        </w:rPr>
      </w:pPr>
      <w:r>
        <w:rPr>
          <w:color w:val="000000"/>
        </w:rPr>
        <w:t>ATTENDANCE</w:t>
      </w:r>
    </w:p>
    <w:p w:rsidR="008633E1" w:rsidRPr="003E6A9D" w:rsidRDefault="008633E1" w:rsidP="008633E1">
      <w:pPr>
        <w:rPr>
          <w:color w:val="000000"/>
        </w:rPr>
      </w:pPr>
      <w:r>
        <w:rPr>
          <w:color w:val="000000"/>
        </w:rPr>
        <w:tab/>
        <w:t>Students</w:t>
      </w:r>
      <w:r w:rsidRPr="003E6A9D">
        <w:rPr>
          <w:color w:val="000000"/>
        </w:rPr>
        <w:t xml:space="preserve"> are responsible for getting assignments and for material covered during missed classes. </w:t>
      </w:r>
      <w:r>
        <w:rPr>
          <w:color w:val="000000"/>
        </w:rPr>
        <w:t>If you are absent on the day a lab or assignment is due, you must turn it in the day you return. If you do not turn it in, there will be a deduction.</w:t>
      </w:r>
      <w:r w:rsidRPr="003E6A9D">
        <w:rPr>
          <w:color w:val="000000"/>
        </w:rPr>
        <w:t xml:space="preserve"> It is a good idea to </w:t>
      </w:r>
      <w:r>
        <w:rPr>
          <w:color w:val="000000"/>
        </w:rPr>
        <w:t xml:space="preserve">find a “study buddy” and </w:t>
      </w:r>
      <w:r w:rsidRPr="003E6A9D">
        <w:rPr>
          <w:color w:val="000000"/>
        </w:rPr>
        <w:t>exchange phone number</w:t>
      </w:r>
      <w:r>
        <w:rPr>
          <w:color w:val="000000"/>
        </w:rPr>
        <w:t>s</w:t>
      </w:r>
      <w:r w:rsidRPr="003E6A9D">
        <w:rPr>
          <w:color w:val="000000"/>
        </w:rPr>
        <w:t xml:space="preserve"> with a classmate so you can get </w:t>
      </w:r>
      <w:r>
        <w:rPr>
          <w:color w:val="000000"/>
        </w:rPr>
        <w:t>any missed</w:t>
      </w:r>
      <w:r w:rsidRPr="003E6A9D">
        <w:rPr>
          <w:color w:val="000000"/>
        </w:rPr>
        <w:t xml:space="preserve"> information.  </w:t>
      </w:r>
      <w:r>
        <w:rPr>
          <w:color w:val="000000"/>
        </w:rPr>
        <w:t>Any labs that are missed must be made up at a mutually agreeable time.</w:t>
      </w:r>
    </w:p>
    <w:p w:rsidR="008633E1" w:rsidRPr="003E6A9D" w:rsidRDefault="008633E1" w:rsidP="008633E1">
      <w:pPr>
        <w:rPr>
          <w:color w:val="000000"/>
        </w:rPr>
      </w:pPr>
      <w:r w:rsidRPr="003E6A9D">
        <w:rPr>
          <w:color w:val="000000"/>
        </w:rPr>
        <w:tab/>
      </w:r>
      <w:r>
        <w:rPr>
          <w:color w:val="000000"/>
        </w:rPr>
        <w:t xml:space="preserve">Please check out my wiki on </w:t>
      </w:r>
      <w:hyperlink r:id="rId6" w:history="1">
        <w:r w:rsidRPr="00A92EB2">
          <w:rPr>
            <w:rStyle w:val="Hyperlink"/>
          </w:rPr>
          <w:t>www.bhschem.wikispaces.com</w:t>
        </w:r>
      </w:hyperlink>
      <w:r>
        <w:rPr>
          <w:color w:val="000000"/>
        </w:rPr>
        <w:t>.  It is under “</w:t>
      </w:r>
      <w:proofErr w:type="spellStart"/>
      <w:r>
        <w:rPr>
          <w:color w:val="000000"/>
        </w:rPr>
        <w:t>Reti’s</w:t>
      </w:r>
      <w:proofErr w:type="spellEnd"/>
      <w:r>
        <w:rPr>
          <w:color w:val="000000"/>
        </w:rPr>
        <w:t xml:space="preserve"> classes.” There is a wealth of information on the </w:t>
      </w:r>
      <w:proofErr w:type="spellStart"/>
      <w:r>
        <w:rPr>
          <w:color w:val="000000"/>
        </w:rPr>
        <w:t>chem</w:t>
      </w:r>
      <w:proofErr w:type="spellEnd"/>
      <w:r>
        <w:rPr>
          <w:color w:val="000000"/>
        </w:rPr>
        <w:t xml:space="preserve"> wiki since it is a collaboration of all the chemistry teachers. It is a great resource. </w:t>
      </w:r>
      <w:r w:rsidRPr="003E6A9D">
        <w:rPr>
          <w:color w:val="000000"/>
        </w:rPr>
        <w:t>It is your responsibility to check the</w:t>
      </w:r>
      <w:r>
        <w:rPr>
          <w:color w:val="000000"/>
        </w:rPr>
        <w:t xml:space="preserve"> wiki out and to print out the material needed for the topics covered in class. </w:t>
      </w:r>
      <w:r w:rsidRPr="003E6A9D">
        <w:rPr>
          <w:color w:val="000000"/>
        </w:rPr>
        <w:t>If you miss an assignment,</w:t>
      </w:r>
      <w:r>
        <w:rPr>
          <w:color w:val="000000"/>
        </w:rPr>
        <w:t xml:space="preserve"> lab,</w:t>
      </w:r>
      <w:r w:rsidRPr="003E6A9D">
        <w:rPr>
          <w:color w:val="000000"/>
        </w:rPr>
        <w:t xml:space="preserve"> quiz or a test, </w:t>
      </w:r>
      <w:r>
        <w:rPr>
          <w:color w:val="000000"/>
        </w:rPr>
        <w:t xml:space="preserve">please </w:t>
      </w:r>
      <w:r w:rsidRPr="003E6A9D">
        <w:rPr>
          <w:color w:val="000000"/>
        </w:rPr>
        <w:t xml:space="preserve">see me as soon as you return so that the work may be made up.  </w:t>
      </w:r>
    </w:p>
    <w:p w:rsidR="008633E1" w:rsidRPr="003E6A9D" w:rsidRDefault="008633E1" w:rsidP="008633E1">
      <w:pPr>
        <w:rPr>
          <w:color w:val="000000"/>
        </w:rPr>
      </w:pPr>
    </w:p>
    <w:p w:rsidR="008633E1" w:rsidRPr="003E6A9D" w:rsidRDefault="008633E1" w:rsidP="008633E1">
      <w:pPr>
        <w:rPr>
          <w:b/>
          <w:color w:val="000000"/>
        </w:rPr>
      </w:pPr>
      <w:r w:rsidRPr="003E6A9D">
        <w:rPr>
          <w:color w:val="000000"/>
        </w:rPr>
        <w:tab/>
      </w:r>
      <w:r w:rsidRPr="003E6A9D">
        <w:rPr>
          <w:b/>
          <w:color w:val="000000"/>
        </w:rPr>
        <w:t>Grades:</w:t>
      </w:r>
    </w:p>
    <w:p w:rsidR="008633E1" w:rsidRDefault="008633E1" w:rsidP="008633E1">
      <w:pPr>
        <w:ind w:left="9"/>
        <w:rPr>
          <w:color w:val="000000"/>
        </w:rPr>
      </w:pPr>
      <w:r w:rsidRPr="003E6A9D">
        <w:rPr>
          <w:color w:val="000000"/>
        </w:rPr>
        <w:tab/>
        <w:t xml:space="preserve">You can check your progress at any time by going to </w:t>
      </w:r>
      <w:r>
        <w:rPr>
          <w:color w:val="000000"/>
        </w:rPr>
        <w:t xml:space="preserve">the </w:t>
      </w:r>
      <w:proofErr w:type="spellStart"/>
      <w:r>
        <w:rPr>
          <w:color w:val="000000"/>
        </w:rPr>
        <w:t>eSchool</w:t>
      </w:r>
      <w:proofErr w:type="spellEnd"/>
      <w:r>
        <w:rPr>
          <w:color w:val="000000"/>
        </w:rPr>
        <w:t xml:space="preserve"> Plus website.  I will upload grades to </w:t>
      </w:r>
      <w:proofErr w:type="spellStart"/>
      <w:r>
        <w:rPr>
          <w:color w:val="000000"/>
        </w:rPr>
        <w:t>eSchoolPlus</w:t>
      </w:r>
      <w:proofErr w:type="spellEnd"/>
      <w:r>
        <w:rPr>
          <w:color w:val="000000"/>
        </w:rPr>
        <w:t xml:space="preserve"> on a regular basis.  </w:t>
      </w:r>
    </w:p>
    <w:p w:rsidR="008633E1" w:rsidRDefault="008633E1" w:rsidP="008633E1">
      <w:pPr>
        <w:numPr>
          <w:ilvl w:val="0"/>
          <w:numId w:val="1"/>
        </w:numPr>
        <w:rPr>
          <w:b/>
          <w:color w:val="000000"/>
        </w:rPr>
      </w:pPr>
      <w:r w:rsidRPr="00D9016B">
        <w:rPr>
          <w:b/>
          <w:color w:val="000000"/>
        </w:rPr>
        <w:t>Major Assessments and/or Major Projects</w:t>
      </w:r>
      <w:r w:rsidRPr="00D9016B">
        <w:rPr>
          <w:b/>
          <w:color w:val="000000"/>
        </w:rPr>
        <w:tab/>
      </w:r>
      <w:r w:rsidRPr="00D9016B">
        <w:rPr>
          <w:b/>
          <w:color w:val="000000"/>
        </w:rPr>
        <w:tab/>
      </w:r>
      <w:r w:rsidRPr="00D9016B">
        <w:rPr>
          <w:b/>
          <w:color w:val="000000"/>
        </w:rPr>
        <w:tab/>
      </w:r>
      <w:r w:rsidRPr="00D9016B">
        <w:rPr>
          <w:b/>
          <w:color w:val="000000"/>
        </w:rPr>
        <w:tab/>
        <w:t>30%</w:t>
      </w:r>
    </w:p>
    <w:p w:rsidR="008633E1" w:rsidRPr="00433F4B" w:rsidRDefault="008633E1" w:rsidP="008633E1">
      <w:pPr>
        <w:numPr>
          <w:ilvl w:val="1"/>
          <w:numId w:val="1"/>
        </w:numPr>
        <w:rPr>
          <w:b/>
          <w:color w:val="000000"/>
        </w:rPr>
      </w:pPr>
      <w:r w:rsidRPr="00433F4B">
        <w:rPr>
          <w:i/>
          <w:color w:val="000000"/>
        </w:rPr>
        <w:t>You will take a Major Assessment at the end of each unit covered</w:t>
      </w:r>
      <w:r>
        <w:rPr>
          <w:i/>
          <w:color w:val="000000"/>
        </w:rPr>
        <w:t xml:space="preserve"> (</w:t>
      </w:r>
      <w:r w:rsidRPr="00433F4B">
        <w:rPr>
          <w:i/>
          <w:color w:val="000000"/>
        </w:rPr>
        <w:t xml:space="preserve">two </w:t>
      </w:r>
      <w:r>
        <w:rPr>
          <w:i/>
          <w:color w:val="000000"/>
        </w:rPr>
        <w:t>to</w:t>
      </w:r>
      <w:r w:rsidRPr="00433F4B">
        <w:rPr>
          <w:i/>
          <w:color w:val="000000"/>
        </w:rPr>
        <w:t xml:space="preserve"> three tests each marking period.</w:t>
      </w:r>
      <w:r>
        <w:rPr>
          <w:i/>
          <w:color w:val="000000"/>
        </w:rPr>
        <w:t>)</w:t>
      </w:r>
      <w:r w:rsidRPr="00433F4B">
        <w:rPr>
          <w:i/>
          <w:color w:val="000000"/>
        </w:rPr>
        <w:t xml:space="preserve">  The percentages you earn on each test will </w:t>
      </w:r>
      <w:r>
        <w:rPr>
          <w:i/>
          <w:color w:val="000000"/>
        </w:rPr>
        <w:t>be averaged together to find</w:t>
      </w:r>
      <w:r w:rsidRPr="00433F4B">
        <w:rPr>
          <w:i/>
          <w:color w:val="000000"/>
        </w:rPr>
        <w:t xml:space="preserve"> your Major Assessment grade.</w:t>
      </w:r>
    </w:p>
    <w:p w:rsidR="008633E1" w:rsidRDefault="008633E1" w:rsidP="008633E1">
      <w:pPr>
        <w:numPr>
          <w:ilvl w:val="0"/>
          <w:numId w:val="1"/>
        </w:numPr>
        <w:rPr>
          <w:b/>
          <w:color w:val="000000"/>
        </w:rPr>
      </w:pPr>
      <w:r w:rsidRPr="00D9016B">
        <w:rPr>
          <w:b/>
          <w:color w:val="000000"/>
        </w:rPr>
        <w:t>Minor Assessments and/or Minor Projects</w:t>
      </w:r>
      <w:r w:rsidRPr="00D9016B">
        <w:rPr>
          <w:b/>
          <w:color w:val="000000"/>
        </w:rPr>
        <w:tab/>
      </w:r>
      <w:r w:rsidRPr="00D9016B">
        <w:rPr>
          <w:b/>
          <w:color w:val="000000"/>
        </w:rPr>
        <w:tab/>
      </w:r>
      <w:r w:rsidRPr="00D9016B">
        <w:rPr>
          <w:b/>
          <w:color w:val="000000"/>
        </w:rPr>
        <w:tab/>
      </w:r>
      <w:r w:rsidRPr="00D9016B">
        <w:rPr>
          <w:b/>
          <w:color w:val="000000"/>
        </w:rPr>
        <w:tab/>
        <w:t>30%</w:t>
      </w:r>
    </w:p>
    <w:p w:rsidR="008633E1" w:rsidRDefault="008633E1" w:rsidP="008633E1">
      <w:pPr>
        <w:numPr>
          <w:ilvl w:val="1"/>
          <w:numId w:val="1"/>
        </w:numPr>
        <w:rPr>
          <w:i/>
          <w:color w:val="000000"/>
        </w:rPr>
      </w:pPr>
      <w:r w:rsidRPr="002C6536">
        <w:rPr>
          <w:i/>
          <w:color w:val="000000"/>
        </w:rPr>
        <w:t>Minor Assessments will include quizzes</w:t>
      </w:r>
      <w:r>
        <w:rPr>
          <w:i/>
          <w:color w:val="000000"/>
        </w:rPr>
        <w:t xml:space="preserve">, lab quizzes and lab </w:t>
      </w:r>
      <w:proofErr w:type="gramStart"/>
      <w:r>
        <w:rPr>
          <w:i/>
          <w:color w:val="000000"/>
        </w:rPr>
        <w:t>write ups</w:t>
      </w:r>
      <w:proofErr w:type="gramEnd"/>
      <w:r>
        <w:rPr>
          <w:i/>
          <w:color w:val="000000"/>
        </w:rPr>
        <w:t>.</w:t>
      </w:r>
      <w:r w:rsidRPr="002C6536">
        <w:rPr>
          <w:i/>
          <w:color w:val="000000"/>
        </w:rPr>
        <w:t xml:space="preserve">  </w:t>
      </w:r>
    </w:p>
    <w:p w:rsidR="008633E1" w:rsidRPr="002C6536" w:rsidRDefault="008633E1" w:rsidP="008633E1">
      <w:pPr>
        <w:numPr>
          <w:ilvl w:val="2"/>
          <w:numId w:val="1"/>
        </w:numPr>
        <w:rPr>
          <w:i/>
          <w:color w:val="000000"/>
        </w:rPr>
      </w:pPr>
      <w:r w:rsidRPr="002C6536">
        <w:rPr>
          <w:i/>
          <w:color w:val="000000"/>
        </w:rPr>
        <w:lastRenderedPageBreak/>
        <w:t xml:space="preserve">Quizzes are designed to check a student’s knowledge prior to the major assessment.  Students are encouraged to ask questions and check their understanding prior to taking any assessments.  </w:t>
      </w:r>
    </w:p>
    <w:p w:rsidR="008633E1" w:rsidRPr="002C6536" w:rsidRDefault="008633E1" w:rsidP="008633E1">
      <w:pPr>
        <w:numPr>
          <w:ilvl w:val="2"/>
          <w:numId w:val="1"/>
        </w:numPr>
        <w:rPr>
          <w:i/>
          <w:color w:val="000000"/>
        </w:rPr>
      </w:pPr>
      <w:r w:rsidRPr="002C6536">
        <w:rPr>
          <w:i/>
          <w:color w:val="000000"/>
        </w:rPr>
        <w:t>Labs will be c</w:t>
      </w:r>
      <w:r>
        <w:rPr>
          <w:i/>
          <w:color w:val="000000"/>
        </w:rPr>
        <w:t>ompletely recorded in the bound</w:t>
      </w:r>
      <w:r w:rsidRPr="002C6536">
        <w:rPr>
          <w:i/>
          <w:color w:val="000000"/>
        </w:rPr>
        <w:t xml:space="preserve"> notebook.  All data should be hand written in during the lab. </w:t>
      </w:r>
      <w:r>
        <w:rPr>
          <w:i/>
          <w:color w:val="000000"/>
        </w:rPr>
        <w:t>Graphs and certain data tables may be done on the computer and can be cut and pasted into the lab manual.</w:t>
      </w:r>
    </w:p>
    <w:p w:rsidR="008633E1" w:rsidRDefault="008633E1" w:rsidP="008633E1">
      <w:pPr>
        <w:numPr>
          <w:ilvl w:val="0"/>
          <w:numId w:val="1"/>
        </w:numPr>
        <w:rPr>
          <w:b/>
          <w:color w:val="000000"/>
        </w:rPr>
      </w:pPr>
      <w:r w:rsidRPr="00D9016B">
        <w:rPr>
          <w:b/>
          <w:color w:val="000000"/>
        </w:rPr>
        <w:t>Quarterly Assessment</w:t>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t>10%</w:t>
      </w:r>
    </w:p>
    <w:p w:rsidR="008633E1" w:rsidRPr="002C6536" w:rsidRDefault="008633E1" w:rsidP="008633E1">
      <w:pPr>
        <w:numPr>
          <w:ilvl w:val="1"/>
          <w:numId w:val="1"/>
        </w:numPr>
        <w:rPr>
          <w:i/>
          <w:color w:val="000000"/>
        </w:rPr>
      </w:pPr>
      <w:r w:rsidRPr="002C6536">
        <w:rPr>
          <w:i/>
          <w:color w:val="000000"/>
        </w:rPr>
        <w:t xml:space="preserve">You can think </w:t>
      </w:r>
      <w:r>
        <w:rPr>
          <w:i/>
          <w:color w:val="000000"/>
        </w:rPr>
        <w:t>of the Quarterly Assessment as</w:t>
      </w:r>
      <w:r w:rsidRPr="002C6536">
        <w:rPr>
          <w:i/>
          <w:color w:val="000000"/>
        </w:rPr>
        <w:t xml:space="preserve"> “midterm</w:t>
      </w:r>
      <w:r>
        <w:rPr>
          <w:i/>
          <w:color w:val="000000"/>
        </w:rPr>
        <w:t>s</w:t>
      </w:r>
      <w:r w:rsidRPr="002C6536">
        <w:rPr>
          <w:i/>
          <w:color w:val="000000"/>
        </w:rPr>
        <w:t xml:space="preserve">” for this course.  </w:t>
      </w:r>
      <w:r>
        <w:rPr>
          <w:i/>
          <w:color w:val="000000"/>
        </w:rPr>
        <w:t>Each</w:t>
      </w:r>
      <w:r w:rsidRPr="002C6536">
        <w:rPr>
          <w:i/>
          <w:color w:val="000000"/>
        </w:rPr>
        <w:t xml:space="preserve"> of the quarterly assessments will cover ALL of the material presented during that marking period.</w:t>
      </w:r>
    </w:p>
    <w:p w:rsidR="008633E1" w:rsidRDefault="008633E1" w:rsidP="008633E1">
      <w:pPr>
        <w:numPr>
          <w:ilvl w:val="0"/>
          <w:numId w:val="1"/>
        </w:numPr>
        <w:rPr>
          <w:b/>
          <w:color w:val="000000"/>
        </w:rPr>
      </w:pPr>
      <w:r w:rsidRPr="00D9016B">
        <w:rPr>
          <w:b/>
          <w:color w:val="000000"/>
        </w:rPr>
        <w:t>Classwork</w:t>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t>20%</w:t>
      </w:r>
    </w:p>
    <w:p w:rsidR="008633E1" w:rsidRDefault="008633E1" w:rsidP="008633E1">
      <w:pPr>
        <w:numPr>
          <w:ilvl w:val="1"/>
          <w:numId w:val="1"/>
        </w:numPr>
        <w:rPr>
          <w:i/>
          <w:color w:val="000000"/>
        </w:rPr>
      </w:pPr>
      <w:r w:rsidRPr="002C6536">
        <w:rPr>
          <w:i/>
          <w:color w:val="000000"/>
        </w:rPr>
        <w:t>Your classwork grade will reflect the effort that you put in during class</w:t>
      </w:r>
      <w:r>
        <w:rPr>
          <w:i/>
          <w:color w:val="000000"/>
        </w:rPr>
        <w:t xml:space="preserve"> and your completion of the learning log</w:t>
      </w:r>
      <w:r w:rsidRPr="002C6536">
        <w:rPr>
          <w:i/>
          <w:color w:val="000000"/>
        </w:rPr>
        <w:t xml:space="preserve">.  </w:t>
      </w:r>
    </w:p>
    <w:p w:rsidR="008633E1" w:rsidRDefault="008633E1" w:rsidP="008633E1">
      <w:pPr>
        <w:numPr>
          <w:ilvl w:val="2"/>
          <w:numId w:val="1"/>
        </w:numPr>
        <w:rPr>
          <w:i/>
          <w:color w:val="000000"/>
        </w:rPr>
      </w:pPr>
      <w:r w:rsidRPr="002C6536">
        <w:rPr>
          <w:i/>
          <w:color w:val="000000"/>
        </w:rPr>
        <w:t>Your teacher may keep a participation log in which a student who participate</w:t>
      </w:r>
      <w:r>
        <w:rPr>
          <w:i/>
          <w:color w:val="000000"/>
        </w:rPr>
        <w:t>s fully during class will earn</w:t>
      </w:r>
      <w:r w:rsidRPr="002C6536">
        <w:rPr>
          <w:i/>
          <w:color w:val="000000"/>
        </w:rPr>
        <w:t xml:space="preserve"> points.  Students who do not stay on task during </w:t>
      </w:r>
      <w:r>
        <w:rPr>
          <w:i/>
          <w:color w:val="000000"/>
        </w:rPr>
        <w:t xml:space="preserve">the whole </w:t>
      </w:r>
      <w:r w:rsidRPr="002C6536">
        <w:rPr>
          <w:i/>
          <w:color w:val="000000"/>
        </w:rPr>
        <w:t>class wi</w:t>
      </w:r>
      <w:r>
        <w:rPr>
          <w:i/>
          <w:color w:val="000000"/>
        </w:rPr>
        <w:t>ll earn less than the maximum</w:t>
      </w:r>
      <w:r w:rsidRPr="002C6536">
        <w:rPr>
          <w:i/>
          <w:color w:val="000000"/>
        </w:rPr>
        <w:t xml:space="preserve"> points.  </w:t>
      </w:r>
      <w:r>
        <w:rPr>
          <w:i/>
          <w:color w:val="000000"/>
        </w:rPr>
        <w:t>This may include group presentations of problems to the class on white boards.</w:t>
      </w:r>
    </w:p>
    <w:p w:rsidR="008633E1" w:rsidRDefault="008633E1" w:rsidP="008633E1">
      <w:pPr>
        <w:numPr>
          <w:ilvl w:val="2"/>
          <w:numId w:val="1"/>
        </w:numPr>
        <w:rPr>
          <w:i/>
          <w:color w:val="000000"/>
        </w:rPr>
      </w:pPr>
      <w:r>
        <w:rPr>
          <w:i/>
          <w:color w:val="000000"/>
        </w:rPr>
        <w:t>C</w:t>
      </w:r>
      <w:r w:rsidRPr="002C6536">
        <w:rPr>
          <w:i/>
          <w:color w:val="000000"/>
        </w:rPr>
        <w:t>lasswork</w:t>
      </w:r>
      <w:r>
        <w:rPr>
          <w:i/>
          <w:color w:val="000000"/>
        </w:rPr>
        <w:t xml:space="preserve"> may be checked</w:t>
      </w:r>
      <w:r w:rsidRPr="002C6536">
        <w:rPr>
          <w:i/>
          <w:color w:val="000000"/>
        </w:rPr>
        <w:t xml:space="preserve"> </w:t>
      </w:r>
      <w:r>
        <w:rPr>
          <w:i/>
          <w:color w:val="000000"/>
        </w:rPr>
        <w:t xml:space="preserve">for attempt </w:t>
      </w:r>
      <w:r w:rsidRPr="002C6536">
        <w:rPr>
          <w:i/>
          <w:color w:val="000000"/>
        </w:rPr>
        <w:t xml:space="preserve">at the end of the period. </w:t>
      </w:r>
      <w:r>
        <w:rPr>
          <w:i/>
          <w:color w:val="000000"/>
        </w:rPr>
        <w:t xml:space="preserve">This may be your “ticket out” of class. </w:t>
      </w:r>
      <w:r w:rsidRPr="002C6536">
        <w:rPr>
          <w:i/>
          <w:color w:val="000000"/>
        </w:rPr>
        <w:t xml:space="preserve"> If</w:t>
      </w:r>
      <w:r>
        <w:rPr>
          <w:i/>
          <w:color w:val="000000"/>
        </w:rPr>
        <w:t xml:space="preserve"> you make</w:t>
      </w:r>
      <w:r w:rsidRPr="002C6536">
        <w:rPr>
          <w:i/>
          <w:color w:val="000000"/>
        </w:rPr>
        <w:t xml:space="preserve"> a reasonable </w:t>
      </w:r>
      <w:r>
        <w:rPr>
          <w:i/>
          <w:color w:val="000000"/>
        </w:rPr>
        <w:t xml:space="preserve">attempt, there will be no deduction. </w:t>
      </w:r>
    </w:p>
    <w:p w:rsidR="008633E1" w:rsidRPr="00722D31" w:rsidRDefault="008633E1" w:rsidP="008633E1">
      <w:pPr>
        <w:numPr>
          <w:ilvl w:val="2"/>
          <w:numId w:val="1"/>
        </w:numPr>
        <w:rPr>
          <w:i/>
          <w:color w:val="000000"/>
        </w:rPr>
      </w:pPr>
      <w:r>
        <w:rPr>
          <w:i/>
          <w:color w:val="000000"/>
        </w:rPr>
        <w:t>You may also be required to complete a learning log at the end of each class.  This log will be graded on a scale that reflects the effort you put into it.</w:t>
      </w:r>
      <w:r w:rsidRPr="002C6536">
        <w:rPr>
          <w:i/>
          <w:color w:val="000000"/>
        </w:rPr>
        <w:t xml:space="preserve"> </w:t>
      </w:r>
    </w:p>
    <w:p w:rsidR="008633E1" w:rsidRPr="002C6536" w:rsidRDefault="008633E1" w:rsidP="008633E1">
      <w:pPr>
        <w:pStyle w:val="BodyText"/>
        <w:numPr>
          <w:ilvl w:val="0"/>
          <w:numId w:val="2"/>
        </w:numPr>
        <w:spacing w:after="0"/>
        <w:rPr>
          <w:rFonts w:ascii="Times New Roman" w:hAnsi="Times New Roman"/>
          <w:color w:val="000000"/>
        </w:rPr>
      </w:pPr>
      <w:r w:rsidRPr="002C6536">
        <w:rPr>
          <w:rFonts w:ascii="Times New Roman" w:eastAsia="Times New Roman" w:hAnsi="Times New Roman"/>
          <w:b/>
          <w:color w:val="000000"/>
          <w:sz w:val="24"/>
          <w:szCs w:val="24"/>
        </w:rPr>
        <w:t>Homework</w:t>
      </w:r>
      <w:r w:rsidRPr="002C6536">
        <w:rPr>
          <w:rFonts w:ascii="Times New Roman" w:eastAsia="Times New Roman" w:hAnsi="Times New Roman"/>
          <w:b/>
          <w:color w:val="000000"/>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t>10%</w:t>
      </w:r>
    </w:p>
    <w:p w:rsidR="008633E1" w:rsidRDefault="008633E1" w:rsidP="008633E1">
      <w:pPr>
        <w:numPr>
          <w:ilvl w:val="1"/>
          <w:numId w:val="1"/>
        </w:numPr>
        <w:rPr>
          <w:i/>
          <w:color w:val="000000"/>
        </w:rPr>
      </w:pPr>
      <w:r w:rsidRPr="002C6536">
        <w:rPr>
          <w:i/>
          <w:color w:val="000000"/>
        </w:rPr>
        <w:t xml:space="preserve">There will be homework following each class period.  </w:t>
      </w:r>
      <w:r>
        <w:rPr>
          <w:i/>
          <w:color w:val="000000"/>
        </w:rPr>
        <w:t>Homework</w:t>
      </w:r>
      <w:r w:rsidRPr="002C6536">
        <w:rPr>
          <w:i/>
          <w:color w:val="000000"/>
        </w:rPr>
        <w:t xml:space="preserve"> may </w:t>
      </w:r>
      <w:r>
        <w:rPr>
          <w:i/>
          <w:color w:val="000000"/>
        </w:rPr>
        <w:t>include</w:t>
      </w:r>
      <w:r w:rsidRPr="002C6536">
        <w:rPr>
          <w:i/>
          <w:color w:val="000000"/>
        </w:rPr>
        <w:t xml:space="preserve"> problems, questions, </w:t>
      </w:r>
      <w:r>
        <w:rPr>
          <w:i/>
          <w:color w:val="000000"/>
        </w:rPr>
        <w:t xml:space="preserve">finishing </w:t>
      </w:r>
      <w:r w:rsidRPr="002C6536">
        <w:rPr>
          <w:i/>
          <w:color w:val="000000"/>
        </w:rPr>
        <w:t xml:space="preserve">a lab report, studying for tests or quizzes, outlining or reading.  </w:t>
      </w:r>
    </w:p>
    <w:p w:rsidR="008633E1" w:rsidRPr="006475B3" w:rsidRDefault="008633E1" w:rsidP="008633E1">
      <w:pPr>
        <w:numPr>
          <w:ilvl w:val="2"/>
          <w:numId w:val="1"/>
        </w:numPr>
        <w:rPr>
          <w:i/>
          <w:color w:val="000000"/>
        </w:rPr>
      </w:pPr>
      <w:r w:rsidRPr="002C6536">
        <w:rPr>
          <w:i/>
          <w:color w:val="000000"/>
        </w:rPr>
        <w:t xml:space="preserve">Homework assignments are to </w:t>
      </w:r>
      <w:r>
        <w:rPr>
          <w:i/>
          <w:color w:val="000000"/>
        </w:rPr>
        <w:t xml:space="preserve">be done </w:t>
      </w:r>
      <w:r w:rsidRPr="002C6536">
        <w:rPr>
          <w:i/>
          <w:color w:val="000000"/>
        </w:rPr>
        <w:t>and will be checked</w:t>
      </w:r>
      <w:r>
        <w:rPr>
          <w:i/>
          <w:color w:val="000000"/>
        </w:rPr>
        <w:t xml:space="preserve"> for effort</w:t>
      </w:r>
      <w:r w:rsidRPr="002C6536">
        <w:rPr>
          <w:i/>
          <w:color w:val="000000"/>
        </w:rPr>
        <w:t xml:space="preserve">.  </w:t>
      </w:r>
      <w:r>
        <w:rPr>
          <w:i/>
          <w:color w:val="000000"/>
        </w:rPr>
        <w:t xml:space="preserve">Even if you don’t get the right answer, be sure to understand what YOU did.  Knowing what you know, and what you DON’T know are your keys for success in chemistry. With that said, </w:t>
      </w:r>
      <w:r w:rsidRPr="006475B3">
        <w:rPr>
          <w:i/>
          <w:color w:val="000000"/>
        </w:rPr>
        <w:t>you will be asked (freque</w:t>
      </w:r>
      <w:r>
        <w:rPr>
          <w:i/>
          <w:color w:val="000000"/>
        </w:rPr>
        <w:t xml:space="preserve">ntly) to present an answer on a white </w:t>
      </w:r>
      <w:r w:rsidRPr="006475B3">
        <w:rPr>
          <w:i/>
          <w:color w:val="000000"/>
        </w:rPr>
        <w:t xml:space="preserve">board. The presentation of homework problems is a key element to the class and an excellent formative assessment.  </w:t>
      </w:r>
    </w:p>
    <w:p w:rsidR="008633E1" w:rsidRPr="002C6536" w:rsidRDefault="008633E1" w:rsidP="008633E1">
      <w:pPr>
        <w:numPr>
          <w:ilvl w:val="2"/>
          <w:numId w:val="1"/>
        </w:numPr>
        <w:rPr>
          <w:i/>
          <w:color w:val="000000"/>
        </w:rPr>
      </w:pPr>
      <w:r>
        <w:rPr>
          <w:i/>
          <w:color w:val="000000"/>
        </w:rPr>
        <w:t>Additionally, there will be a culminating “chapter” homework that will be turned in for evaluation. This will be graded for correctness but only after all concepts have been taught.</w:t>
      </w:r>
      <w:r w:rsidRPr="002C6536">
        <w:rPr>
          <w:i/>
          <w:color w:val="000000"/>
        </w:rPr>
        <w:t xml:space="preserve"> </w:t>
      </w:r>
    </w:p>
    <w:p w:rsidR="008633E1" w:rsidRPr="003E6A9D" w:rsidRDefault="008633E1" w:rsidP="008633E1">
      <w:pPr>
        <w:rPr>
          <w:color w:val="000000"/>
        </w:rPr>
      </w:pPr>
    </w:p>
    <w:p w:rsidR="008633E1" w:rsidRPr="003E6A9D" w:rsidRDefault="008633E1" w:rsidP="008633E1">
      <w:pPr>
        <w:rPr>
          <w:b/>
          <w:color w:val="000000"/>
        </w:rPr>
      </w:pPr>
      <w:r w:rsidRPr="003E6A9D">
        <w:rPr>
          <w:b/>
          <w:color w:val="000000"/>
        </w:rPr>
        <w:t>Behavior:</w:t>
      </w:r>
    </w:p>
    <w:p w:rsidR="008633E1" w:rsidRDefault="008633E1" w:rsidP="008633E1">
      <w:pPr>
        <w:rPr>
          <w:color w:val="000000"/>
        </w:rPr>
      </w:pPr>
      <w:r w:rsidRPr="003E6A9D">
        <w:rPr>
          <w:b/>
          <w:color w:val="000000"/>
        </w:rPr>
        <w:tab/>
      </w:r>
      <w:r w:rsidRPr="003E6A9D">
        <w:rPr>
          <w:color w:val="000000"/>
        </w:rPr>
        <w:t>Students are expected to be courteous and treat each other and the teacher with respect. Parents will be contacted if</w:t>
      </w:r>
      <w:r>
        <w:rPr>
          <w:color w:val="000000"/>
        </w:rPr>
        <w:t xml:space="preserve"> behavior is not appropriate.  Because this class is done in a lab room containing expensive equipment, lots of glass and potentially hazardous chemicals, a</w:t>
      </w:r>
      <w:r w:rsidRPr="003E6A9D">
        <w:rPr>
          <w:color w:val="000000"/>
        </w:rPr>
        <w:t xml:space="preserve">bsolutely NO </w:t>
      </w:r>
      <w:r>
        <w:rPr>
          <w:color w:val="000000"/>
        </w:rPr>
        <w:t>horseplay</w:t>
      </w:r>
      <w:r w:rsidRPr="003E6A9D">
        <w:rPr>
          <w:color w:val="000000"/>
        </w:rPr>
        <w:t xml:space="preserve"> will be tolerated.</w:t>
      </w:r>
      <w:r>
        <w:rPr>
          <w:color w:val="000000"/>
        </w:rPr>
        <w:t xml:space="preserve"> Failure to follow proper laboratory safety measures can result in forfeiture of lab privileges. Good behavior during labs is extremely important to the safety of everyone in the class. </w:t>
      </w:r>
    </w:p>
    <w:p w:rsidR="008633E1" w:rsidRDefault="008633E1" w:rsidP="008633E1">
      <w:pPr>
        <w:rPr>
          <w:color w:val="000000"/>
        </w:rPr>
      </w:pPr>
    </w:p>
    <w:p w:rsidR="008633E1" w:rsidRDefault="008633E1" w:rsidP="008633E1">
      <w:pPr>
        <w:rPr>
          <w:color w:val="000000"/>
        </w:rPr>
      </w:pPr>
      <w:r w:rsidRPr="008E78A9">
        <w:rPr>
          <w:b/>
          <w:color w:val="000000"/>
        </w:rPr>
        <w:t>Cell Phone Policy:</w:t>
      </w:r>
    </w:p>
    <w:p w:rsidR="008633E1" w:rsidRDefault="008633E1" w:rsidP="008633E1">
      <w:pPr>
        <w:rPr>
          <w:color w:val="000000"/>
        </w:rPr>
      </w:pPr>
      <w:r>
        <w:rPr>
          <w:color w:val="000000"/>
        </w:rPr>
        <w:tab/>
        <w:t>Cell phones should not be out at any time during class.  If you are found to be using the phone for social purposes during class, it may be confiscated according to school policy.</w:t>
      </w:r>
    </w:p>
    <w:p w:rsidR="008633E1" w:rsidRDefault="008633E1" w:rsidP="008633E1">
      <w:pPr>
        <w:rPr>
          <w:color w:val="000000"/>
        </w:rPr>
      </w:pPr>
      <w:r>
        <w:rPr>
          <w:color w:val="000000"/>
        </w:rPr>
        <w:tab/>
        <w:t xml:space="preserve">The charging of cell phones during class is not allowed. </w:t>
      </w:r>
    </w:p>
    <w:p w:rsidR="008633E1" w:rsidRDefault="008633E1" w:rsidP="008633E1">
      <w:pPr>
        <w:rPr>
          <w:color w:val="000000"/>
        </w:rPr>
      </w:pPr>
    </w:p>
    <w:p w:rsidR="008633E1" w:rsidRDefault="008633E1" w:rsidP="008633E1">
      <w:pPr>
        <w:rPr>
          <w:color w:val="000000"/>
        </w:rPr>
      </w:pPr>
      <w:r>
        <w:rPr>
          <w:color w:val="000000"/>
        </w:rPr>
        <w:t>FROM THE CHEMISTRY TEACHERS</w:t>
      </w:r>
    </w:p>
    <w:p w:rsidR="008633E1" w:rsidRDefault="008633E1" w:rsidP="008633E1">
      <w:pPr>
        <w:rPr>
          <w:color w:val="000000"/>
        </w:rPr>
      </w:pPr>
    </w:p>
    <w:p w:rsidR="008633E1" w:rsidRDefault="008633E1" w:rsidP="008633E1">
      <w:pPr>
        <w:rPr>
          <w:color w:val="000000"/>
        </w:rPr>
      </w:pPr>
      <w:r>
        <w:rPr>
          <w:color w:val="000000"/>
        </w:rPr>
        <w:t xml:space="preserve">Chemistry is sometimes challenging, but well worth it. We hope that we can convey to you the love and respect we have for the subject. We know it will be a great semester for all of us. If you are having any difficulty with the subject matter, please DON’T procrastinate. Let me know right away and we can arrange a help session. Tuesdays and Thursdays work best due to the bus schedule. Emails can also be sent to me at: </w:t>
      </w:r>
      <w:hyperlink r:id="rId7" w:history="1">
        <w:r w:rsidRPr="00A92EB2">
          <w:rPr>
            <w:rStyle w:val="Hyperlink"/>
          </w:rPr>
          <w:t>vreti@bensalemsd.org</w:t>
        </w:r>
      </w:hyperlink>
      <w:proofErr w:type="gramStart"/>
      <w:r>
        <w:rPr>
          <w:color w:val="000000"/>
        </w:rPr>
        <w:t xml:space="preserve"> .</w:t>
      </w:r>
      <w:proofErr w:type="gramEnd"/>
      <w:r>
        <w:rPr>
          <w:color w:val="000000"/>
        </w:rPr>
        <w:t xml:space="preserve"> If you prefer voicemail, please contact me a t (215) 750-2800 ext. 3667.</w:t>
      </w:r>
    </w:p>
    <w:p w:rsidR="008633E1" w:rsidRDefault="008633E1" w:rsidP="008633E1"/>
    <w:p w:rsidR="008633E1" w:rsidRDefault="008633E1" w:rsidP="008633E1">
      <w:pPr>
        <w:rPr>
          <w:rFonts w:ascii="American Typewriter" w:hAnsi="American Typewriter"/>
          <w:b/>
          <w:sz w:val="32"/>
          <w:szCs w:val="32"/>
        </w:rPr>
      </w:pPr>
      <w:r w:rsidRPr="000E02D6">
        <w:rPr>
          <w:rFonts w:ascii="American Typewriter" w:hAnsi="American Typewriter"/>
          <w:b/>
          <w:sz w:val="32"/>
          <w:szCs w:val="32"/>
        </w:rPr>
        <w:t>Chemistry Syllabus (Core Curriculum)</w:t>
      </w:r>
    </w:p>
    <w:p w:rsidR="008633E1" w:rsidRDefault="008633E1" w:rsidP="008633E1">
      <w:pPr>
        <w:pBdr>
          <w:bottom w:val="single" w:sz="12" w:space="1" w:color="auto"/>
        </w:pBdr>
        <w:ind w:left="-1170"/>
        <w:rPr>
          <w:rFonts w:ascii="American Typewriter" w:hAnsi="American Typewriter"/>
          <w:b/>
        </w:rPr>
      </w:pPr>
      <w:r>
        <w:rPr>
          <w:rFonts w:ascii="American Typewriter" w:hAnsi="American Typewriter"/>
          <w:b/>
        </w:rPr>
        <w:t>Marking Period 1</w:t>
      </w:r>
    </w:p>
    <w:p w:rsidR="008633E1" w:rsidRDefault="008633E1" w:rsidP="008633E1">
      <w:pPr>
        <w:rPr>
          <w:rFonts w:ascii="American Typewriter" w:hAnsi="American Typewriter"/>
        </w:rPr>
      </w:pPr>
      <w:r w:rsidRPr="00356DF4">
        <w:rPr>
          <w:rFonts w:ascii="American Typewriter" w:hAnsi="American Typewriter"/>
          <w:b/>
        </w:rPr>
        <w:t>Measurement and Safety</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2E6136">
        <w:rPr>
          <w:rFonts w:ascii="American Typewriter" w:hAnsi="American Typewriter"/>
        </w:rPr>
        <w:t>2 weeks</w:t>
      </w:r>
    </w:p>
    <w:p w:rsidR="008633E1" w:rsidRPr="00356DF4" w:rsidRDefault="008633E1" w:rsidP="008633E1">
      <w:pPr>
        <w:rPr>
          <w:rFonts w:ascii="American Typewriter" w:hAnsi="American Typewriter"/>
          <w:i/>
          <w:sz w:val="20"/>
          <w:szCs w:val="20"/>
        </w:rPr>
      </w:pPr>
      <w:r w:rsidRPr="00356DF4">
        <w:rPr>
          <w:rFonts w:ascii="American Typewriter" w:hAnsi="American Typewriter"/>
          <w:i/>
          <w:sz w:val="20"/>
          <w:szCs w:val="20"/>
        </w:rPr>
        <w:t>CHEM A.1.1 How properties are used to describe matter</w:t>
      </w:r>
    </w:p>
    <w:p w:rsidR="008633E1" w:rsidRPr="002E6136" w:rsidRDefault="008633E1" w:rsidP="008633E1">
      <w:pPr>
        <w:rPr>
          <w:rFonts w:ascii="American Typewriter" w:hAnsi="American Typewriter"/>
        </w:rPr>
      </w:pPr>
      <w:r>
        <w:rPr>
          <w:rFonts w:ascii="American Typewriter" w:hAnsi="American Typewriter"/>
        </w:rPr>
        <w:tab/>
      </w:r>
      <w:r w:rsidRPr="002E6136">
        <w:rPr>
          <w:rFonts w:ascii="American Typewriter" w:hAnsi="American Typewriter"/>
        </w:rPr>
        <w:t>Safety</w:t>
      </w:r>
      <w:r w:rsidRPr="002E6136">
        <w:rPr>
          <w:rFonts w:ascii="American Typewriter" w:hAnsi="American Typewriter"/>
        </w:rPr>
        <w:tab/>
      </w:r>
      <w:r w:rsidRPr="002E6136">
        <w:rPr>
          <w:rFonts w:ascii="American Typewriter" w:hAnsi="American Typewriter"/>
        </w:rPr>
        <w:tab/>
      </w:r>
      <w:r w:rsidRPr="002E6136">
        <w:rPr>
          <w:rFonts w:ascii="American Typewriter" w:hAnsi="American Typewriter"/>
        </w:rPr>
        <w:tab/>
      </w:r>
      <w:r>
        <w:rPr>
          <w:rFonts w:ascii="American Typewriter" w:hAnsi="American Typewriter"/>
        </w:rPr>
        <w:tab/>
      </w:r>
      <w:r w:rsidRPr="00C20810">
        <w:rPr>
          <w:rFonts w:eastAsia="Times New Roman" w:cs="Times New Roman"/>
          <w:i/>
          <w:sz w:val="20"/>
          <w:szCs w:val="20"/>
        </w:rPr>
        <w:t>CHEM.A.1.1.2</w:t>
      </w:r>
      <w:r w:rsidRPr="00C20810">
        <w:rPr>
          <w:rFonts w:ascii="American Typewriter" w:hAnsi="American Typewriter"/>
          <w:i/>
          <w:sz w:val="20"/>
          <w:szCs w:val="20"/>
        </w:rPr>
        <w:tab/>
      </w:r>
      <w:r w:rsidRPr="002E6136">
        <w:rPr>
          <w:rFonts w:ascii="American Typewriter" w:hAnsi="American Typewriter"/>
        </w:rPr>
        <w:tab/>
      </w:r>
      <w:r>
        <w:rPr>
          <w:rFonts w:ascii="American Typewriter" w:hAnsi="American Typewriter"/>
        </w:rPr>
        <w:t>Safety Quiz</w:t>
      </w:r>
      <w:r w:rsidRPr="002E6136">
        <w:rPr>
          <w:rFonts w:ascii="American Typewriter" w:hAnsi="American Typewriter"/>
        </w:rPr>
        <w:tab/>
      </w:r>
      <w:r w:rsidRPr="002E6136">
        <w:rPr>
          <w:rFonts w:ascii="American Typewriter" w:hAnsi="American Typewriter"/>
        </w:rPr>
        <w:tab/>
      </w:r>
      <w:r w:rsidRPr="002E6136">
        <w:rPr>
          <w:rFonts w:ascii="American Typewriter" w:hAnsi="American Typewriter"/>
        </w:rPr>
        <w:tab/>
      </w:r>
    </w:p>
    <w:p w:rsidR="008633E1" w:rsidRPr="00922DD6" w:rsidRDefault="008633E1" w:rsidP="008633E1">
      <w:pPr>
        <w:ind w:left="720"/>
        <w:rPr>
          <w:rFonts w:ascii="American Typewriter" w:hAnsi="American Typewriter"/>
        </w:rPr>
      </w:pPr>
      <w:proofErr w:type="gramStart"/>
      <w:r w:rsidRPr="002E6136">
        <w:rPr>
          <w:rFonts w:ascii="American Typewriter" w:hAnsi="American Typewriter"/>
        </w:rPr>
        <w:t xml:space="preserve">Measurement </w:t>
      </w:r>
      <w:r>
        <w:rPr>
          <w:rFonts w:ascii="American Typewriter" w:hAnsi="American Typewriter"/>
        </w:rPr>
        <w:tab/>
      </w:r>
      <w:r>
        <w:rPr>
          <w:rFonts w:ascii="American Typewriter" w:hAnsi="American Typewriter"/>
        </w:rPr>
        <w:tab/>
      </w:r>
      <w:r>
        <w:rPr>
          <w:rFonts w:ascii="American Typewriter" w:hAnsi="American Typewriter"/>
        </w:rPr>
        <w:tab/>
      </w:r>
      <w:r w:rsidRPr="00C20810">
        <w:rPr>
          <w:rFonts w:eastAsia="Times New Roman" w:cs="Times New Roman"/>
          <w:i/>
          <w:sz w:val="20"/>
          <w:szCs w:val="20"/>
        </w:rPr>
        <w:t>CHEM.A.1.1.2</w:t>
      </w:r>
      <w:r w:rsidRPr="00C20810">
        <w:rPr>
          <w:rFonts w:ascii="American Typewriter" w:hAnsi="American Typewriter"/>
          <w:i/>
          <w:sz w:val="20"/>
          <w:szCs w:val="20"/>
        </w:rPr>
        <w:tab/>
      </w:r>
      <w:r>
        <w:rPr>
          <w:rFonts w:ascii="American Typewriter" w:hAnsi="American Typewriter"/>
        </w:rPr>
        <w:tab/>
      </w:r>
      <w:r w:rsidRPr="002E6136">
        <w:rPr>
          <w:rFonts w:ascii="American Typewriter" w:hAnsi="American Typewriter"/>
        </w:rPr>
        <w:t xml:space="preserve">Measurement SI </w:t>
      </w:r>
      <w:r>
        <w:rPr>
          <w:rFonts w:ascii="American Typewriter" w:hAnsi="American Typewriter"/>
        </w:rPr>
        <w:t xml:space="preserve">Sig Figs </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A43877">
        <w:rPr>
          <w:rFonts w:eastAsia="Times New Roman" w:cs="Times New Roman"/>
          <w:i/>
          <w:sz w:val="20"/>
          <w:szCs w:val="20"/>
        </w:rPr>
        <w:t>CHEM.A.1.1.3</w:t>
      </w:r>
      <w:r>
        <w:rPr>
          <w:rFonts w:eastAsia="Times New Roman" w:cs="Times New Roman"/>
          <w:i/>
          <w:sz w:val="20"/>
          <w:szCs w:val="20"/>
        </w:rPr>
        <w:tab/>
      </w:r>
      <w:r>
        <w:rPr>
          <w:rFonts w:eastAsia="Times New Roman" w:cs="Times New Roman"/>
          <w:i/>
          <w:sz w:val="20"/>
          <w:szCs w:val="20"/>
        </w:rPr>
        <w:tab/>
      </w:r>
      <w:r>
        <w:rPr>
          <w:rFonts w:eastAsia="Times New Roman" w:cs="Times New Roman"/>
        </w:rPr>
        <w:t>Sig Fig Ass.</w:t>
      </w:r>
      <w:proofErr w:type="gramEnd"/>
    </w:p>
    <w:p w:rsidR="008633E1" w:rsidRPr="008B72C3" w:rsidRDefault="008633E1" w:rsidP="008633E1">
      <w:pPr>
        <w:ind w:firstLine="720"/>
        <w:rPr>
          <w:rFonts w:ascii="American Typewriter" w:hAnsi="American Typewriter"/>
          <w:i/>
          <w:sz w:val="20"/>
          <w:szCs w:val="20"/>
        </w:rPr>
      </w:pPr>
      <w:r w:rsidRPr="002E6136">
        <w:rPr>
          <w:rFonts w:ascii="American Typewriter" w:hAnsi="American Typewriter"/>
        </w:rPr>
        <w:t>Percent error</w:t>
      </w:r>
      <w:r>
        <w:rPr>
          <w:rFonts w:ascii="American Typewriter" w:hAnsi="American Typewriter"/>
        </w:rPr>
        <w:tab/>
      </w:r>
      <w:r>
        <w:rPr>
          <w:rFonts w:ascii="American Typewriter" w:hAnsi="American Typewriter"/>
        </w:rPr>
        <w:tab/>
      </w:r>
      <w:r>
        <w:rPr>
          <w:rFonts w:ascii="American Typewriter" w:hAnsi="American Typewriter"/>
        </w:rPr>
        <w:tab/>
      </w:r>
      <w:r w:rsidRPr="008B72C3">
        <w:rPr>
          <w:rFonts w:eastAsia="Times New Roman" w:cs="Times New Roman"/>
          <w:i/>
          <w:sz w:val="20"/>
          <w:szCs w:val="20"/>
        </w:rPr>
        <w:t>CHEM.A.1.1.3</w:t>
      </w:r>
    </w:p>
    <w:p w:rsidR="008633E1" w:rsidRDefault="008633E1" w:rsidP="008633E1">
      <w:pPr>
        <w:ind w:firstLine="720"/>
        <w:rPr>
          <w:rFonts w:ascii="American Typewriter" w:hAnsi="American Typewriter"/>
        </w:rPr>
      </w:pPr>
    </w:p>
    <w:p w:rsidR="008633E1" w:rsidRPr="002E6136" w:rsidRDefault="008633E1" w:rsidP="008633E1">
      <w:pPr>
        <w:rPr>
          <w:rFonts w:ascii="American Typewriter" w:hAnsi="American Typewriter"/>
        </w:rPr>
      </w:pPr>
      <w:r w:rsidRPr="00356DF4">
        <w:rPr>
          <w:rFonts w:ascii="American Typewriter" w:hAnsi="American Typewriter"/>
          <w:b/>
        </w:rPr>
        <w:t>Matter</w:t>
      </w:r>
      <w:r w:rsidRPr="002E6136">
        <w:rPr>
          <w:rFonts w:ascii="American Typewriter" w:hAnsi="American Typewriter"/>
        </w:rPr>
        <w:tab/>
      </w:r>
      <w:r w:rsidRPr="002E6136">
        <w:rPr>
          <w:rFonts w:ascii="American Typewriter" w:hAnsi="American Typewriter"/>
        </w:rPr>
        <w:tab/>
      </w:r>
      <w:r w:rsidRPr="002E6136">
        <w:rPr>
          <w:rFonts w:ascii="American Typewriter" w:hAnsi="American Typewriter"/>
        </w:rPr>
        <w:tab/>
      </w:r>
      <w:r w:rsidRPr="002E6136">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2E6136">
        <w:rPr>
          <w:rFonts w:ascii="American Typewriter" w:hAnsi="American Typewriter"/>
        </w:rPr>
        <w:t>2 weeks</w:t>
      </w:r>
      <w:r w:rsidRPr="002E6136">
        <w:rPr>
          <w:rFonts w:ascii="American Typewriter" w:hAnsi="American Typewriter"/>
        </w:rPr>
        <w:tab/>
      </w:r>
    </w:p>
    <w:p w:rsidR="008633E1" w:rsidRPr="00356DF4" w:rsidRDefault="008633E1" w:rsidP="008633E1">
      <w:pPr>
        <w:rPr>
          <w:rFonts w:ascii="American Typewriter" w:hAnsi="American Typewriter"/>
          <w:i/>
          <w:sz w:val="20"/>
          <w:szCs w:val="20"/>
        </w:rPr>
      </w:pPr>
      <w:r w:rsidRPr="00356DF4">
        <w:rPr>
          <w:rFonts w:ascii="American Typewriter" w:hAnsi="American Typewriter"/>
          <w:i/>
          <w:sz w:val="20"/>
          <w:szCs w:val="20"/>
        </w:rPr>
        <w:t>CHEM A.1.1 How properties are used to describe matter</w:t>
      </w:r>
    </w:p>
    <w:p w:rsidR="008633E1" w:rsidRDefault="008633E1" w:rsidP="008633E1">
      <w:pPr>
        <w:rPr>
          <w:rFonts w:ascii="American Typewriter" w:hAnsi="American Typewriter"/>
        </w:rPr>
      </w:pPr>
      <w:r>
        <w:rPr>
          <w:rFonts w:ascii="American Typewriter" w:hAnsi="American Typewriter"/>
        </w:rPr>
        <w:tab/>
        <w:t>Conservation of Mass</w:t>
      </w:r>
      <w:r>
        <w:rPr>
          <w:rFonts w:ascii="American Typewriter" w:hAnsi="American Typewriter"/>
        </w:rPr>
        <w:tab/>
      </w:r>
      <w:r>
        <w:rPr>
          <w:rFonts w:ascii="American Typewriter" w:hAnsi="American Typewriter"/>
        </w:rPr>
        <w:tab/>
      </w:r>
      <w:r w:rsidRPr="00D50CD1">
        <w:rPr>
          <w:rFonts w:eastAsia="Times New Roman" w:cs="Times New Roman"/>
          <w:i/>
          <w:sz w:val="20"/>
          <w:szCs w:val="20"/>
        </w:rPr>
        <w:t>CHEM.A.1.1.1</w:t>
      </w:r>
      <w:r>
        <w:rPr>
          <w:rFonts w:ascii="American Typewriter" w:hAnsi="American Typewriter"/>
        </w:rPr>
        <w:tab/>
      </w:r>
      <w:r>
        <w:rPr>
          <w:rFonts w:ascii="American Typewriter" w:hAnsi="American Typewriter"/>
        </w:rPr>
        <w:tab/>
        <w:t>Mass Activity</w:t>
      </w:r>
    </w:p>
    <w:p w:rsidR="008633E1" w:rsidRPr="00023C0A" w:rsidRDefault="008633E1" w:rsidP="008633E1">
      <w:pPr>
        <w:ind w:firstLine="720"/>
        <w:rPr>
          <w:rFonts w:ascii="American Typewriter" w:hAnsi="American Typewriter"/>
        </w:rPr>
      </w:pPr>
      <w:r>
        <w:rPr>
          <w:rFonts w:ascii="American Typewriter" w:hAnsi="American Typewriter"/>
        </w:rPr>
        <w:t xml:space="preserve">Element Compound &amp;Mixtures </w:t>
      </w:r>
      <w:r w:rsidRPr="00D50CD1">
        <w:rPr>
          <w:rFonts w:eastAsia="Times New Roman" w:cs="Times New Roman"/>
          <w:i/>
          <w:sz w:val="20"/>
          <w:szCs w:val="20"/>
        </w:rPr>
        <w:t>CHEM.A.1.1.1</w:t>
      </w:r>
      <w:r>
        <w:rPr>
          <w:rFonts w:eastAsia="Times New Roman" w:cs="Times New Roman"/>
        </w:rPr>
        <w:tab/>
      </w:r>
      <w:r>
        <w:rPr>
          <w:rFonts w:eastAsia="Times New Roman" w:cs="Times New Roman"/>
        </w:rPr>
        <w:tab/>
        <w:t xml:space="preserve">Classifying Matter </w:t>
      </w:r>
    </w:p>
    <w:p w:rsidR="008633E1" w:rsidRPr="00023C0A" w:rsidRDefault="008633E1" w:rsidP="008633E1">
      <w:pPr>
        <w:ind w:firstLine="720"/>
        <w:rPr>
          <w:rFonts w:ascii="American Typewriter" w:hAnsi="American Typewriter"/>
        </w:rPr>
      </w:pPr>
      <w:r>
        <w:rPr>
          <w:rFonts w:ascii="American Typewriter" w:hAnsi="American Typewriter"/>
        </w:rPr>
        <w:t xml:space="preserve">Homogenous &amp; Heterogeneous </w:t>
      </w:r>
      <w:r w:rsidRPr="00A43877">
        <w:rPr>
          <w:rFonts w:eastAsia="Times New Roman" w:cs="Times New Roman"/>
          <w:i/>
          <w:sz w:val="20"/>
          <w:szCs w:val="20"/>
        </w:rPr>
        <w:t>CHEM.A.1.2.2</w:t>
      </w:r>
      <w:r>
        <w:rPr>
          <w:rFonts w:eastAsia="Times New Roman" w:cs="Times New Roman"/>
        </w:rPr>
        <w:tab/>
      </w:r>
      <w:r>
        <w:rPr>
          <w:rFonts w:eastAsia="Times New Roman" w:cs="Times New Roman"/>
        </w:rPr>
        <w:tab/>
        <w:t xml:space="preserve">Homo/Hetero </w:t>
      </w:r>
    </w:p>
    <w:p w:rsidR="008633E1" w:rsidRDefault="008633E1" w:rsidP="008633E1">
      <w:pPr>
        <w:ind w:firstLine="720"/>
        <w:rPr>
          <w:rFonts w:ascii="American Typewriter" w:hAnsi="American Typewriter"/>
        </w:rPr>
      </w:pPr>
      <w:r>
        <w:rPr>
          <w:rFonts w:ascii="American Typewriter" w:hAnsi="American Typewriter"/>
        </w:rPr>
        <w:t xml:space="preserve">Physical &amp;Chemical Properties </w:t>
      </w:r>
      <w:r w:rsidRPr="00A43877">
        <w:rPr>
          <w:rFonts w:eastAsia="Times New Roman" w:cs="Times New Roman"/>
          <w:i/>
          <w:sz w:val="20"/>
          <w:szCs w:val="20"/>
        </w:rPr>
        <w:t>CHEM.A.1.1.1</w:t>
      </w:r>
      <w:r>
        <w:rPr>
          <w:rFonts w:ascii="American Typewriter" w:hAnsi="American Typewriter"/>
        </w:rPr>
        <w:tab/>
      </w:r>
      <w:r>
        <w:rPr>
          <w:rFonts w:ascii="American Typewriter" w:hAnsi="American Typewriter"/>
        </w:rPr>
        <w:tab/>
      </w:r>
      <w:r w:rsidRPr="002E6136">
        <w:rPr>
          <w:rFonts w:ascii="American Typewriter" w:hAnsi="American Typewriter"/>
        </w:rPr>
        <w:t>Density Lab</w:t>
      </w:r>
      <w:r w:rsidRPr="002E6136">
        <w:rPr>
          <w:rFonts w:ascii="American Typewriter" w:hAnsi="American Typewriter"/>
        </w:rPr>
        <w:tab/>
      </w:r>
    </w:p>
    <w:p w:rsidR="008633E1" w:rsidRDefault="008633E1" w:rsidP="008633E1">
      <w:pPr>
        <w:ind w:firstLine="720"/>
        <w:rPr>
          <w:rFonts w:eastAsia="Times New Roman" w:cs="Times New Roman"/>
          <w:i/>
          <w:sz w:val="20"/>
          <w:szCs w:val="20"/>
        </w:rPr>
      </w:pPr>
      <w:r>
        <w:rPr>
          <w:rFonts w:ascii="American Typewriter" w:hAnsi="American Typewriter"/>
        </w:rPr>
        <w:t>Particle Diagrams</w:t>
      </w:r>
      <w:r>
        <w:rPr>
          <w:rFonts w:ascii="American Typewriter" w:hAnsi="American Typewriter"/>
        </w:rPr>
        <w:tab/>
      </w:r>
      <w:r>
        <w:rPr>
          <w:rFonts w:ascii="American Typewriter" w:hAnsi="American Typewriter"/>
        </w:rPr>
        <w:tab/>
      </w:r>
      <w:r>
        <w:rPr>
          <w:rFonts w:ascii="American Typewriter" w:hAnsi="American Typewriter"/>
        </w:rPr>
        <w:tab/>
      </w:r>
      <w:r w:rsidRPr="00D50CD1">
        <w:rPr>
          <w:rFonts w:eastAsia="Times New Roman" w:cs="Times New Roman"/>
          <w:i/>
          <w:sz w:val="20"/>
          <w:szCs w:val="20"/>
        </w:rPr>
        <w:t>CHEM.B.1.4.1</w:t>
      </w:r>
    </w:p>
    <w:p w:rsidR="008633E1" w:rsidRDefault="008633E1" w:rsidP="008633E1">
      <w:pPr>
        <w:ind w:firstLine="720"/>
        <w:rPr>
          <w:rFonts w:ascii="American Typewriter" w:hAnsi="American Typewriter"/>
        </w:rPr>
      </w:pPr>
    </w:p>
    <w:p w:rsidR="008633E1" w:rsidRDefault="008633E1" w:rsidP="008633E1">
      <w:pPr>
        <w:rPr>
          <w:rFonts w:ascii="American Typewriter" w:hAnsi="American Typewriter"/>
        </w:rPr>
      </w:pPr>
      <w:r>
        <w:rPr>
          <w:rFonts w:ascii="American Typewriter" w:hAnsi="American Typewriter"/>
          <w:b/>
        </w:rPr>
        <w:t>Energy</w:t>
      </w:r>
      <w:r w:rsidRPr="002E6136">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t>1 week</w:t>
      </w:r>
    </w:p>
    <w:p w:rsidR="008633E1" w:rsidRDefault="008633E1" w:rsidP="008633E1">
      <w:pPr>
        <w:rPr>
          <w:rFonts w:ascii="American Typewriter" w:hAnsi="American Typewriter"/>
        </w:rPr>
      </w:pPr>
      <w:r w:rsidRPr="002E6136">
        <w:rPr>
          <w:rFonts w:ascii="American Typewriter" w:hAnsi="American Typewriter"/>
        </w:rPr>
        <w:tab/>
      </w:r>
      <w:r>
        <w:rPr>
          <w:rFonts w:ascii="American Typewriter" w:hAnsi="American Typewriter"/>
        </w:rPr>
        <w:t>Phases of matter</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t>Melting Point Lab</w:t>
      </w:r>
      <w:r w:rsidRPr="002E6136">
        <w:rPr>
          <w:rFonts w:ascii="American Typewriter" w:hAnsi="American Typewriter"/>
        </w:rPr>
        <w:tab/>
      </w:r>
    </w:p>
    <w:p w:rsidR="008633E1" w:rsidRPr="002E6136" w:rsidRDefault="008633E1" w:rsidP="008633E1">
      <w:pPr>
        <w:rPr>
          <w:rFonts w:ascii="American Typewriter" w:hAnsi="American Typewriter"/>
        </w:rPr>
      </w:pPr>
      <w:r>
        <w:rPr>
          <w:rFonts w:ascii="American Typewriter" w:hAnsi="American Typewriter"/>
        </w:rPr>
        <w:tab/>
        <w:t>Specific Heat</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t>SHC of Metals Lab</w:t>
      </w:r>
      <w:r>
        <w:rPr>
          <w:rFonts w:ascii="American Typewriter" w:hAnsi="American Typewriter"/>
        </w:rPr>
        <w:tab/>
      </w:r>
    </w:p>
    <w:p w:rsidR="008633E1" w:rsidRPr="002E6136" w:rsidRDefault="008633E1" w:rsidP="008633E1">
      <w:pPr>
        <w:ind w:firstLine="720"/>
        <w:rPr>
          <w:rFonts w:ascii="American Typewriter" w:hAnsi="American Typewriter"/>
        </w:rPr>
      </w:pPr>
      <w:r>
        <w:rPr>
          <w:rFonts w:ascii="American Typewriter" w:hAnsi="American Typewriter"/>
        </w:rPr>
        <w:t>Heat of Fusion</w:t>
      </w:r>
      <w:r w:rsidRPr="002E6136">
        <w:rPr>
          <w:rFonts w:ascii="American Typewriter" w:hAnsi="American Typewriter"/>
        </w:rPr>
        <w:tab/>
      </w:r>
      <w:r w:rsidRPr="002E6136">
        <w:rPr>
          <w:rFonts w:ascii="American Typewriter" w:hAnsi="American Typewriter"/>
        </w:rPr>
        <w:tab/>
      </w:r>
      <w:r w:rsidRPr="002E6136">
        <w:rPr>
          <w:rFonts w:ascii="American Typewriter" w:hAnsi="American Typewriter"/>
        </w:rPr>
        <w:tab/>
      </w:r>
      <w:r w:rsidRPr="002E6136">
        <w:rPr>
          <w:rFonts w:ascii="American Typewriter" w:hAnsi="American Typewriter"/>
        </w:rPr>
        <w:tab/>
      </w:r>
      <w:r>
        <w:rPr>
          <w:rFonts w:ascii="American Typewriter" w:hAnsi="American Typewriter"/>
        </w:rPr>
        <w:tab/>
      </w:r>
      <w:r>
        <w:rPr>
          <w:rFonts w:ascii="American Typewriter" w:hAnsi="American Typewriter"/>
        </w:rPr>
        <w:tab/>
      </w:r>
      <w:proofErr w:type="spellStart"/>
      <w:r>
        <w:rPr>
          <w:rFonts w:ascii="American Typewriter" w:hAnsi="American Typewriter"/>
        </w:rPr>
        <w:t>Hfus</w:t>
      </w:r>
      <w:proofErr w:type="spellEnd"/>
      <w:r>
        <w:rPr>
          <w:rFonts w:ascii="American Typewriter" w:hAnsi="American Typewriter"/>
        </w:rPr>
        <w:t xml:space="preserve"> of Water Lab</w:t>
      </w:r>
    </w:p>
    <w:p w:rsidR="008633E1" w:rsidRDefault="008633E1" w:rsidP="008633E1">
      <w:pPr>
        <w:rPr>
          <w:rFonts w:ascii="American Typewriter" w:hAnsi="American Typewriter"/>
        </w:rPr>
      </w:pPr>
      <w:r w:rsidRPr="00356DF4">
        <w:rPr>
          <w:rFonts w:ascii="American Typewriter" w:hAnsi="American Typewriter"/>
          <w:b/>
        </w:rPr>
        <w:t>Gas Laws</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2E6136">
        <w:rPr>
          <w:rFonts w:ascii="American Typewriter" w:hAnsi="American Typewriter"/>
        </w:rPr>
        <w:t>3 weeks</w:t>
      </w:r>
    </w:p>
    <w:p w:rsidR="008633E1" w:rsidRPr="00356DF4" w:rsidRDefault="008633E1" w:rsidP="008633E1">
      <w:pPr>
        <w:rPr>
          <w:rFonts w:ascii="American Typewriter" w:hAnsi="American Typewriter"/>
          <w:i/>
          <w:sz w:val="20"/>
          <w:szCs w:val="20"/>
        </w:rPr>
      </w:pPr>
      <w:r w:rsidRPr="00356DF4">
        <w:rPr>
          <w:rFonts w:ascii="American Typewriter" w:hAnsi="American Typewriter"/>
          <w:i/>
          <w:sz w:val="20"/>
          <w:szCs w:val="20"/>
        </w:rPr>
        <w:t>CHEM.B.2.2 Behavior of gases</w:t>
      </w:r>
    </w:p>
    <w:p w:rsidR="008633E1" w:rsidRDefault="008633E1" w:rsidP="008633E1">
      <w:pPr>
        <w:ind w:firstLine="720"/>
        <w:rPr>
          <w:rFonts w:ascii="American Typewriter" w:hAnsi="American Typewriter"/>
        </w:rPr>
      </w:pPr>
      <w:r>
        <w:rPr>
          <w:rFonts w:ascii="American Typewriter" w:hAnsi="American Typewriter"/>
        </w:rPr>
        <w:t>Kinetic Theory</w:t>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CHEM.B.2.2.1</w:t>
      </w:r>
      <w:r>
        <w:rPr>
          <w:rFonts w:ascii="American Typewriter" w:hAnsi="American Typewriter"/>
        </w:rPr>
        <w:tab/>
      </w:r>
      <w:r>
        <w:rPr>
          <w:rFonts w:ascii="American Typewriter" w:hAnsi="American Typewriter"/>
        </w:rPr>
        <w:tab/>
        <w:t>Vacuum Pump demos</w:t>
      </w:r>
    </w:p>
    <w:p w:rsidR="008633E1" w:rsidRDefault="008633E1" w:rsidP="008633E1">
      <w:pPr>
        <w:ind w:firstLine="720"/>
        <w:rPr>
          <w:rFonts w:ascii="American Typewriter" w:hAnsi="American Typewriter"/>
        </w:rPr>
      </w:pPr>
      <w:r>
        <w:rPr>
          <w:rFonts w:ascii="American Typewriter" w:hAnsi="American Typewriter"/>
        </w:rPr>
        <w:t>Boyles Law</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CHEM.B.2.2.1</w:t>
      </w:r>
      <w:r>
        <w:rPr>
          <w:rFonts w:ascii="American Typewriter" w:hAnsi="American Typewriter"/>
        </w:rPr>
        <w:tab/>
      </w:r>
      <w:r>
        <w:rPr>
          <w:rFonts w:ascii="American Typewriter" w:hAnsi="American Typewriter"/>
        </w:rPr>
        <w:tab/>
        <w:t>Boyle’s Law Lab</w:t>
      </w:r>
    </w:p>
    <w:p w:rsidR="008633E1" w:rsidRDefault="008633E1" w:rsidP="008633E1">
      <w:pPr>
        <w:ind w:firstLine="720"/>
        <w:rPr>
          <w:rFonts w:ascii="American Typewriter" w:hAnsi="American Typewriter"/>
        </w:rPr>
      </w:pPr>
      <w:r>
        <w:rPr>
          <w:rFonts w:ascii="American Typewriter" w:hAnsi="American Typewriter"/>
        </w:rPr>
        <w:t>Charles Law</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CHEM.B.2.2.1</w:t>
      </w:r>
      <w:r>
        <w:rPr>
          <w:rFonts w:eastAsia="Times New Roman" w:cs="Times New Roman"/>
          <w:i/>
          <w:sz w:val="20"/>
          <w:szCs w:val="20"/>
        </w:rPr>
        <w:tab/>
      </w:r>
      <w:r>
        <w:rPr>
          <w:rFonts w:eastAsia="Times New Roman" w:cs="Times New Roman"/>
          <w:i/>
          <w:sz w:val="20"/>
          <w:szCs w:val="20"/>
        </w:rPr>
        <w:tab/>
      </w:r>
      <w:r w:rsidRPr="00D50CD1">
        <w:rPr>
          <w:rFonts w:eastAsia="Times New Roman" w:cs="Times New Roman"/>
        </w:rPr>
        <w:t>Charles Law Activity</w:t>
      </w:r>
    </w:p>
    <w:p w:rsidR="008633E1" w:rsidRDefault="008633E1" w:rsidP="008633E1">
      <w:pPr>
        <w:ind w:firstLine="720"/>
        <w:rPr>
          <w:rFonts w:ascii="American Typewriter" w:hAnsi="American Typewriter"/>
        </w:rPr>
      </w:pPr>
      <w:r>
        <w:rPr>
          <w:rFonts w:ascii="American Typewriter" w:hAnsi="American Typewriter"/>
        </w:rPr>
        <w:t>Gay-Lussac’s Law</w:t>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CHEM.B.2.2.1</w:t>
      </w:r>
      <w:r>
        <w:rPr>
          <w:rFonts w:eastAsia="Times New Roman" w:cs="Times New Roman"/>
          <w:i/>
          <w:sz w:val="20"/>
          <w:szCs w:val="20"/>
        </w:rPr>
        <w:tab/>
      </w:r>
      <w:r>
        <w:rPr>
          <w:rFonts w:eastAsia="Times New Roman" w:cs="Times New Roman"/>
          <w:i/>
          <w:sz w:val="20"/>
          <w:szCs w:val="20"/>
        </w:rPr>
        <w:tab/>
      </w:r>
      <w:r>
        <w:rPr>
          <w:rFonts w:eastAsia="Times New Roman" w:cs="Times New Roman"/>
        </w:rPr>
        <w:t>Gay-Lussac’s Law Ac</w:t>
      </w:r>
    </w:p>
    <w:p w:rsidR="008633E1" w:rsidRDefault="008633E1" w:rsidP="008633E1">
      <w:pPr>
        <w:ind w:firstLine="720"/>
        <w:rPr>
          <w:rFonts w:ascii="American Typewriter" w:hAnsi="American Typewriter"/>
        </w:rPr>
      </w:pPr>
      <w:r>
        <w:rPr>
          <w:rFonts w:ascii="American Typewriter" w:hAnsi="American Typewriter"/>
        </w:rPr>
        <w:t>Combined Law</w:t>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CHEM.B.2.2.1</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p>
    <w:p w:rsidR="008633E1" w:rsidRPr="001E67C8" w:rsidRDefault="008633E1" w:rsidP="008633E1">
      <w:pPr>
        <w:ind w:firstLine="720"/>
        <w:rPr>
          <w:rFonts w:ascii="American Typewriter" w:hAnsi="American Typewriter"/>
        </w:rPr>
      </w:pPr>
      <w:r>
        <w:rPr>
          <w:rFonts w:ascii="American Typewriter" w:hAnsi="American Typewriter"/>
        </w:rPr>
        <w:t xml:space="preserve">Graphing Gas Laws </w:t>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CHEM.B.2.2.1</w:t>
      </w:r>
      <w:r>
        <w:rPr>
          <w:rFonts w:eastAsia="Times New Roman" w:cs="Times New Roman"/>
        </w:rPr>
        <w:tab/>
      </w:r>
      <w:r>
        <w:rPr>
          <w:rFonts w:eastAsia="Times New Roman" w:cs="Times New Roman"/>
        </w:rPr>
        <w:tab/>
        <w:t>Graphing Gas Laws</w:t>
      </w:r>
    </w:p>
    <w:p w:rsidR="008633E1" w:rsidRDefault="008633E1" w:rsidP="008633E1">
      <w:pPr>
        <w:ind w:firstLine="720"/>
        <w:rPr>
          <w:rFonts w:ascii="American Typewriter" w:hAnsi="American Typewriter"/>
        </w:rPr>
      </w:pPr>
      <w:r>
        <w:rPr>
          <w:rFonts w:ascii="American Typewriter" w:hAnsi="American Typewriter"/>
        </w:rPr>
        <w:t>Ideal Gas Law (HONORS)</w:t>
      </w:r>
      <w:r>
        <w:rPr>
          <w:rFonts w:ascii="American Typewriter" w:hAnsi="American Typewriter"/>
        </w:rPr>
        <w:tab/>
      </w:r>
      <w:r w:rsidRPr="00DB11D3">
        <w:rPr>
          <w:rFonts w:eastAsia="Times New Roman" w:cs="Times New Roman"/>
          <w:i/>
          <w:sz w:val="20"/>
          <w:szCs w:val="20"/>
        </w:rPr>
        <w:t>CHEM.B.2.2.1</w:t>
      </w:r>
    </w:p>
    <w:p w:rsidR="008633E1" w:rsidRPr="004754E0" w:rsidRDefault="008633E1" w:rsidP="008633E1">
      <w:pPr>
        <w:pBdr>
          <w:bottom w:val="single" w:sz="12" w:space="1" w:color="auto"/>
        </w:pBdr>
        <w:ind w:left="-1170"/>
        <w:rPr>
          <w:rFonts w:ascii="American Typewriter" w:hAnsi="American Typewriter"/>
        </w:rPr>
      </w:pPr>
      <w:r>
        <w:rPr>
          <w:rFonts w:ascii="American Typewriter" w:hAnsi="American Typewriter"/>
          <w:b/>
        </w:rPr>
        <w:tab/>
      </w:r>
      <w:r>
        <w:rPr>
          <w:rFonts w:ascii="American Typewriter" w:hAnsi="American Typewriter"/>
          <w:b/>
        </w:rPr>
        <w:tab/>
      </w:r>
      <w:r>
        <w:rPr>
          <w:rFonts w:ascii="American Typewriter" w:hAnsi="American Typewriter"/>
          <w:b/>
        </w:rPr>
        <w:tab/>
      </w:r>
      <w:r w:rsidRPr="004754E0">
        <w:rPr>
          <w:rFonts w:ascii="American Typewriter" w:hAnsi="American Typewriter"/>
        </w:rPr>
        <w:t>Collection Over Mercury and Water</w:t>
      </w:r>
    </w:p>
    <w:p w:rsidR="008633E1" w:rsidRDefault="008633E1" w:rsidP="008633E1">
      <w:pPr>
        <w:pBdr>
          <w:bottom w:val="single" w:sz="12" w:space="1" w:color="auto"/>
        </w:pBdr>
        <w:ind w:left="-1170"/>
        <w:rPr>
          <w:rFonts w:ascii="American Typewriter" w:hAnsi="American Typewriter"/>
          <w:b/>
        </w:rPr>
      </w:pPr>
      <w:r>
        <w:rPr>
          <w:rFonts w:ascii="American Typewriter" w:hAnsi="American Typewriter"/>
          <w:b/>
        </w:rPr>
        <w:t>Marking Period 2</w:t>
      </w:r>
    </w:p>
    <w:p w:rsidR="008633E1" w:rsidRPr="002E6136" w:rsidRDefault="008633E1" w:rsidP="008633E1">
      <w:pPr>
        <w:rPr>
          <w:rFonts w:ascii="American Typewriter" w:hAnsi="American Typewriter"/>
        </w:rPr>
      </w:pPr>
      <w:r w:rsidRPr="00356DF4">
        <w:rPr>
          <w:rFonts w:ascii="American Typewriter" w:hAnsi="American Typewriter"/>
          <w:b/>
        </w:rPr>
        <w:t>Evolution of the Atomic Theory</w:t>
      </w:r>
      <w:r w:rsidRPr="00356DF4">
        <w:rPr>
          <w:rFonts w:ascii="American Typewriter" w:hAnsi="American Typewriter"/>
          <w:b/>
        </w:rPr>
        <w:tab/>
      </w:r>
      <w:r>
        <w:rPr>
          <w:rFonts w:ascii="American Typewriter" w:hAnsi="American Typewriter"/>
        </w:rPr>
        <w:tab/>
      </w:r>
      <w:r>
        <w:rPr>
          <w:rFonts w:ascii="American Typewriter" w:hAnsi="American Typewriter"/>
        </w:rPr>
        <w:tab/>
      </w:r>
      <w:r>
        <w:rPr>
          <w:rFonts w:ascii="American Typewriter" w:hAnsi="American Typewriter"/>
        </w:rPr>
        <w:tab/>
      </w:r>
      <w:r w:rsidRPr="002E6136">
        <w:rPr>
          <w:rFonts w:ascii="American Typewriter" w:hAnsi="American Typewriter"/>
        </w:rPr>
        <w:t>3 weeks</w:t>
      </w:r>
    </w:p>
    <w:p w:rsidR="008633E1" w:rsidRPr="00AA1E4C" w:rsidRDefault="008633E1" w:rsidP="008633E1">
      <w:pPr>
        <w:rPr>
          <w:rFonts w:ascii="American Typewriter" w:hAnsi="American Typewriter"/>
          <w:i/>
          <w:sz w:val="20"/>
          <w:szCs w:val="20"/>
        </w:rPr>
      </w:pPr>
      <w:r w:rsidRPr="00AA1E4C">
        <w:rPr>
          <w:rFonts w:ascii="American Typewriter" w:hAnsi="American Typewriter"/>
          <w:i/>
          <w:sz w:val="20"/>
          <w:szCs w:val="20"/>
        </w:rPr>
        <w:t>CHEM.A.2.1 Explain Atomic Theory</w:t>
      </w:r>
    </w:p>
    <w:p w:rsidR="008633E1" w:rsidRDefault="008633E1" w:rsidP="008633E1">
      <w:pPr>
        <w:rPr>
          <w:rFonts w:ascii="American Typewriter" w:hAnsi="American Typewriter"/>
        </w:rPr>
      </w:pPr>
      <w:r>
        <w:rPr>
          <w:rFonts w:ascii="American Typewriter" w:hAnsi="American Typewriter"/>
        </w:rPr>
        <w:tab/>
        <w:t>Dalton</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CHEM.A.2.1.1</w:t>
      </w:r>
    </w:p>
    <w:p w:rsidR="008633E1" w:rsidRDefault="008633E1" w:rsidP="008633E1">
      <w:pPr>
        <w:rPr>
          <w:rFonts w:ascii="American Typewriter" w:hAnsi="American Typewriter"/>
        </w:rPr>
      </w:pPr>
      <w:r>
        <w:rPr>
          <w:rFonts w:ascii="American Typewriter" w:hAnsi="American Typewriter"/>
        </w:rPr>
        <w:tab/>
        <w:t>Thomson</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CHEM.A.2.1.1</w:t>
      </w:r>
      <w:r>
        <w:rPr>
          <w:rFonts w:ascii="American Typewriter" w:hAnsi="American Typewriter"/>
        </w:rPr>
        <w:tab/>
      </w:r>
      <w:r>
        <w:rPr>
          <w:rFonts w:ascii="American Typewriter" w:hAnsi="American Typewriter"/>
        </w:rPr>
        <w:tab/>
      </w:r>
    </w:p>
    <w:p w:rsidR="008633E1" w:rsidRDefault="008633E1" w:rsidP="008633E1">
      <w:pPr>
        <w:rPr>
          <w:rFonts w:ascii="American Typewriter" w:hAnsi="American Typewriter"/>
        </w:rPr>
      </w:pPr>
      <w:r>
        <w:rPr>
          <w:rFonts w:ascii="American Typewriter" w:hAnsi="American Typewriter"/>
        </w:rPr>
        <w:tab/>
        <w:t>Ernest Rutherford</w:t>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CHEM.A.2.1.1</w:t>
      </w:r>
      <w:r>
        <w:rPr>
          <w:rFonts w:ascii="American Typewriter" w:hAnsi="American Typewriter"/>
        </w:rPr>
        <w:tab/>
      </w:r>
      <w:r>
        <w:rPr>
          <w:rFonts w:ascii="American Typewriter" w:hAnsi="American Typewriter"/>
        </w:rPr>
        <w:tab/>
        <w:t>Gold Foil Activity</w:t>
      </w:r>
    </w:p>
    <w:p w:rsidR="008633E1" w:rsidRDefault="008633E1" w:rsidP="008633E1">
      <w:pPr>
        <w:rPr>
          <w:rFonts w:ascii="American Typewriter" w:hAnsi="American Typewriter"/>
        </w:rPr>
      </w:pPr>
      <w:r>
        <w:rPr>
          <w:rFonts w:ascii="American Typewriter" w:hAnsi="American Typewriter"/>
        </w:rPr>
        <w:tab/>
      </w:r>
      <w:proofErr w:type="spellStart"/>
      <w:r>
        <w:rPr>
          <w:rFonts w:ascii="American Typewriter" w:hAnsi="American Typewriter"/>
        </w:rPr>
        <w:t>Niels</w:t>
      </w:r>
      <w:proofErr w:type="spellEnd"/>
      <w:r>
        <w:rPr>
          <w:rFonts w:ascii="American Typewriter" w:hAnsi="American Typewriter"/>
        </w:rPr>
        <w:t xml:space="preserve"> Bohr</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CHEM.A.2.1.1</w:t>
      </w:r>
      <w:r>
        <w:rPr>
          <w:rFonts w:ascii="American Typewriter" w:hAnsi="American Typewriter"/>
        </w:rPr>
        <w:tab/>
      </w:r>
      <w:r>
        <w:rPr>
          <w:rFonts w:ascii="American Typewriter" w:hAnsi="American Typewriter"/>
        </w:rPr>
        <w:tab/>
        <w:t>Flame Tests</w:t>
      </w:r>
    </w:p>
    <w:p w:rsidR="008633E1" w:rsidRPr="005B73A0" w:rsidRDefault="008633E1" w:rsidP="008633E1">
      <w:pPr>
        <w:rPr>
          <w:rFonts w:ascii="American Typewriter" w:hAnsi="American Typewriter"/>
        </w:rPr>
      </w:pPr>
      <w:r>
        <w:rPr>
          <w:rFonts w:ascii="American Typewriter" w:hAnsi="American Typewriter"/>
        </w:rPr>
        <w:tab/>
        <w:t>Evolution of the atomic theory</w:t>
      </w:r>
      <w:r>
        <w:rPr>
          <w:rFonts w:ascii="American Typewriter" w:hAnsi="American Typewriter"/>
        </w:rPr>
        <w:tab/>
      </w:r>
      <w:r w:rsidRPr="00DB11D3">
        <w:rPr>
          <w:rFonts w:eastAsia="Times New Roman" w:cs="Times New Roman"/>
          <w:i/>
          <w:sz w:val="20"/>
          <w:szCs w:val="20"/>
        </w:rPr>
        <w:t>CHEM.A.2.1.1</w:t>
      </w:r>
      <w:r>
        <w:rPr>
          <w:rFonts w:eastAsia="Times New Roman" w:cs="Times New Roman"/>
        </w:rPr>
        <w:tab/>
      </w:r>
      <w:r>
        <w:rPr>
          <w:rFonts w:eastAsia="Times New Roman" w:cs="Times New Roman"/>
        </w:rPr>
        <w:tab/>
      </w:r>
    </w:p>
    <w:p w:rsidR="008633E1" w:rsidRPr="00023C0A" w:rsidRDefault="008633E1" w:rsidP="008633E1">
      <w:pPr>
        <w:ind w:firstLine="720"/>
        <w:rPr>
          <w:rFonts w:ascii="American Typewriter" w:hAnsi="American Typewriter"/>
        </w:rPr>
      </w:pPr>
      <w:r>
        <w:rPr>
          <w:rFonts w:ascii="American Typewriter" w:hAnsi="American Typewriter"/>
        </w:rPr>
        <w:t xml:space="preserve">Subatomic Particles  </w:t>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CHEM.A.2.1.2</w:t>
      </w:r>
      <w:r>
        <w:rPr>
          <w:rFonts w:eastAsia="Times New Roman" w:cs="Times New Roman"/>
        </w:rPr>
        <w:tab/>
      </w:r>
      <w:r>
        <w:rPr>
          <w:rFonts w:eastAsia="Times New Roman" w:cs="Times New Roman"/>
        </w:rPr>
        <w:tab/>
      </w:r>
    </w:p>
    <w:p w:rsidR="008633E1" w:rsidRPr="002E6136" w:rsidRDefault="008633E1" w:rsidP="008633E1">
      <w:pPr>
        <w:rPr>
          <w:rFonts w:ascii="American Typewriter" w:hAnsi="American Typewriter"/>
        </w:rPr>
      </w:pPr>
      <w:r>
        <w:rPr>
          <w:rFonts w:ascii="American Typewriter" w:hAnsi="American Typewriter"/>
        </w:rPr>
        <w:tab/>
        <w:t>Isotopes (HONORS)</w:t>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CHEM.A.2.1.2</w:t>
      </w:r>
    </w:p>
    <w:p w:rsidR="008633E1" w:rsidRDefault="008633E1" w:rsidP="008633E1">
      <w:pPr>
        <w:rPr>
          <w:rFonts w:ascii="American Typewriter" w:hAnsi="American Typewriter"/>
          <w:b/>
        </w:rPr>
      </w:pPr>
    </w:p>
    <w:p w:rsidR="008633E1" w:rsidRDefault="008633E1" w:rsidP="008633E1">
      <w:pPr>
        <w:rPr>
          <w:rFonts w:ascii="American Typewriter" w:hAnsi="American Typewriter"/>
        </w:rPr>
      </w:pPr>
      <w:r w:rsidRPr="00356DF4">
        <w:rPr>
          <w:rFonts w:ascii="American Typewriter" w:hAnsi="American Typewriter"/>
          <w:b/>
        </w:rPr>
        <w:t>Periodic Table</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2E6136">
        <w:rPr>
          <w:rFonts w:ascii="American Typewriter" w:hAnsi="American Typewriter"/>
        </w:rPr>
        <w:t>2 weeks</w:t>
      </w:r>
    </w:p>
    <w:p w:rsidR="008633E1" w:rsidRPr="00356DF4" w:rsidRDefault="008633E1" w:rsidP="008633E1">
      <w:pPr>
        <w:rPr>
          <w:rFonts w:ascii="American Typewriter" w:hAnsi="American Typewriter"/>
          <w:i/>
          <w:sz w:val="20"/>
          <w:szCs w:val="20"/>
        </w:rPr>
      </w:pPr>
      <w:r w:rsidRPr="00AA1E4C">
        <w:rPr>
          <w:rFonts w:ascii="American Typewriter" w:hAnsi="American Typewriter"/>
          <w:i/>
          <w:sz w:val="20"/>
          <w:szCs w:val="20"/>
        </w:rPr>
        <w:t>CHEM.A.2.3 Periodic Trends</w:t>
      </w:r>
    </w:p>
    <w:p w:rsidR="008633E1" w:rsidRDefault="008633E1" w:rsidP="008633E1">
      <w:pPr>
        <w:rPr>
          <w:rFonts w:ascii="American Typewriter" w:hAnsi="American Typewriter"/>
        </w:rPr>
      </w:pPr>
      <w:r>
        <w:rPr>
          <w:rFonts w:ascii="American Typewriter" w:hAnsi="American Typewriter"/>
        </w:rPr>
        <w:tab/>
        <w:t>History of Periodic Table</w:t>
      </w:r>
      <w:r>
        <w:rPr>
          <w:rFonts w:ascii="American Typewriter" w:hAnsi="American Typewriter"/>
        </w:rPr>
        <w:tab/>
      </w:r>
      <w:r>
        <w:rPr>
          <w:rFonts w:ascii="American Typewriter" w:hAnsi="American Typewriter"/>
        </w:rPr>
        <w:tab/>
      </w:r>
      <w:r>
        <w:rPr>
          <w:rFonts w:ascii="American Typewriter" w:hAnsi="American Typewriter"/>
        </w:rPr>
        <w:tab/>
      </w:r>
      <w:r w:rsidRPr="00FB7026">
        <w:rPr>
          <w:rFonts w:eastAsia="Times New Roman" w:cs="Times New Roman"/>
          <w:i/>
          <w:sz w:val="20"/>
          <w:szCs w:val="20"/>
        </w:rPr>
        <w:t>CHEM.A.2.3.1</w:t>
      </w:r>
      <w:r>
        <w:rPr>
          <w:rFonts w:ascii="American Typewriter" w:hAnsi="American Typewriter"/>
        </w:rPr>
        <w:tab/>
        <w:t xml:space="preserve">Periodic Table </w:t>
      </w:r>
    </w:p>
    <w:p w:rsidR="008633E1" w:rsidRDefault="008633E1" w:rsidP="008633E1">
      <w:pPr>
        <w:ind w:firstLine="720"/>
        <w:rPr>
          <w:rFonts w:ascii="American Typewriter" w:hAnsi="American Typewriter"/>
        </w:rPr>
      </w:pPr>
      <w:r>
        <w:rPr>
          <w:rFonts w:ascii="American Typewriter" w:hAnsi="American Typewriter"/>
        </w:rPr>
        <w:t xml:space="preserve">Families and Groups  </w:t>
      </w:r>
      <w:r>
        <w:rPr>
          <w:rFonts w:ascii="American Typewriter" w:hAnsi="American Typewriter"/>
        </w:rPr>
        <w:tab/>
      </w:r>
      <w:r>
        <w:rPr>
          <w:rFonts w:ascii="American Typewriter" w:hAnsi="American Typewriter"/>
        </w:rPr>
        <w:tab/>
      </w:r>
      <w:r>
        <w:rPr>
          <w:rFonts w:ascii="American Typewriter" w:hAnsi="American Typewriter"/>
        </w:rPr>
        <w:tab/>
      </w:r>
      <w:r w:rsidRPr="00FB7026">
        <w:rPr>
          <w:rFonts w:eastAsia="Times New Roman" w:cs="Times New Roman"/>
          <w:i/>
          <w:sz w:val="20"/>
          <w:szCs w:val="20"/>
        </w:rPr>
        <w:t>CHEM.A.2.3.1</w:t>
      </w:r>
      <w:r>
        <w:rPr>
          <w:rFonts w:eastAsia="Times New Roman" w:cs="Times New Roman"/>
          <w:i/>
          <w:sz w:val="20"/>
          <w:szCs w:val="20"/>
        </w:rPr>
        <w:tab/>
      </w:r>
      <w:r>
        <w:rPr>
          <w:rFonts w:eastAsia="Times New Roman" w:cs="Times New Roman"/>
        </w:rPr>
        <w:t xml:space="preserve">PT </w:t>
      </w:r>
    </w:p>
    <w:p w:rsidR="008633E1" w:rsidRDefault="008633E1" w:rsidP="008633E1">
      <w:pPr>
        <w:rPr>
          <w:rFonts w:ascii="American Typewriter" w:hAnsi="American Typewriter"/>
        </w:rPr>
      </w:pPr>
      <w:r>
        <w:rPr>
          <w:rFonts w:ascii="American Typewriter" w:hAnsi="American Typewriter"/>
        </w:rPr>
        <w:tab/>
        <w:t xml:space="preserve">Solids, Liquid, and Gases  </w:t>
      </w:r>
      <w:r>
        <w:rPr>
          <w:rFonts w:ascii="American Typewriter" w:hAnsi="American Typewriter"/>
        </w:rPr>
        <w:tab/>
      </w:r>
      <w:r>
        <w:rPr>
          <w:rFonts w:ascii="American Typewriter" w:hAnsi="American Typewriter"/>
        </w:rPr>
        <w:tab/>
      </w:r>
      <w:r w:rsidRPr="00FB7026">
        <w:rPr>
          <w:rFonts w:eastAsia="Times New Roman" w:cs="Times New Roman"/>
          <w:i/>
          <w:sz w:val="20"/>
          <w:szCs w:val="20"/>
        </w:rPr>
        <w:t>CHEM.A.2.3.1</w:t>
      </w:r>
      <w:r>
        <w:rPr>
          <w:rFonts w:eastAsia="Times New Roman" w:cs="Times New Roman"/>
          <w:i/>
          <w:sz w:val="20"/>
          <w:szCs w:val="20"/>
        </w:rPr>
        <w:tab/>
      </w:r>
      <w:r>
        <w:rPr>
          <w:rFonts w:eastAsia="Times New Roman" w:cs="Times New Roman"/>
        </w:rPr>
        <w:t xml:space="preserve">PT </w:t>
      </w:r>
    </w:p>
    <w:p w:rsidR="008633E1" w:rsidRDefault="008633E1" w:rsidP="008633E1">
      <w:pPr>
        <w:rPr>
          <w:rFonts w:ascii="American Typewriter" w:hAnsi="American Typewriter"/>
        </w:rPr>
      </w:pPr>
      <w:r>
        <w:rPr>
          <w:rFonts w:ascii="American Typewriter" w:hAnsi="American Typewriter"/>
        </w:rPr>
        <w:tab/>
        <w:t>Metals, Non metals and Metalloids</w:t>
      </w:r>
      <w:r>
        <w:rPr>
          <w:rFonts w:ascii="American Typewriter" w:hAnsi="American Typewriter"/>
        </w:rPr>
        <w:tab/>
      </w:r>
      <w:r w:rsidRPr="00FB7026">
        <w:rPr>
          <w:rFonts w:eastAsia="Times New Roman" w:cs="Times New Roman"/>
          <w:i/>
          <w:sz w:val="20"/>
          <w:szCs w:val="20"/>
        </w:rPr>
        <w:t>CHEM.A.2.3.1</w:t>
      </w:r>
      <w:r>
        <w:rPr>
          <w:rFonts w:eastAsia="Times New Roman" w:cs="Times New Roman"/>
          <w:i/>
          <w:sz w:val="20"/>
          <w:szCs w:val="20"/>
        </w:rPr>
        <w:tab/>
      </w:r>
      <w:r>
        <w:rPr>
          <w:rFonts w:eastAsia="Times New Roman" w:cs="Times New Roman"/>
        </w:rPr>
        <w:t xml:space="preserve">PT </w:t>
      </w:r>
    </w:p>
    <w:p w:rsidR="008633E1" w:rsidRPr="00BD46AB" w:rsidRDefault="008633E1" w:rsidP="008633E1">
      <w:pPr>
        <w:ind w:firstLine="720"/>
        <w:rPr>
          <w:rFonts w:ascii="American Typewriter" w:hAnsi="American Typewriter"/>
        </w:rPr>
      </w:pPr>
      <w:r>
        <w:rPr>
          <w:rFonts w:ascii="American Typewriter" w:hAnsi="American Typewriter"/>
        </w:rPr>
        <w:t>Periodic Trends</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82459C">
        <w:rPr>
          <w:rFonts w:eastAsia="Times New Roman" w:cs="Times New Roman"/>
          <w:i/>
          <w:sz w:val="20"/>
          <w:szCs w:val="20"/>
        </w:rPr>
        <w:t>CHEM.A.2.2.2</w:t>
      </w:r>
      <w:r>
        <w:rPr>
          <w:rFonts w:eastAsia="Times New Roman" w:cs="Times New Roman"/>
        </w:rPr>
        <w:tab/>
        <w:t>Reactivity Activity</w:t>
      </w:r>
    </w:p>
    <w:p w:rsidR="008633E1" w:rsidRDefault="008633E1" w:rsidP="008633E1">
      <w:pPr>
        <w:rPr>
          <w:rFonts w:ascii="American Typewriter" w:hAnsi="American Typewriter"/>
          <w:b/>
        </w:rPr>
      </w:pPr>
    </w:p>
    <w:p w:rsidR="008633E1" w:rsidRDefault="008633E1" w:rsidP="008633E1">
      <w:pPr>
        <w:rPr>
          <w:rFonts w:ascii="American Typewriter" w:hAnsi="American Typewriter"/>
        </w:rPr>
      </w:pPr>
      <w:r>
        <w:rPr>
          <w:rFonts w:ascii="American Typewriter" w:hAnsi="American Typewriter"/>
          <w:b/>
        </w:rPr>
        <w:t>Electron Configuration</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t>1 week</w:t>
      </w:r>
    </w:p>
    <w:p w:rsidR="008633E1" w:rsidRPr="00AA1E4C" w:rsidRDefault="008633E1" w:rsidP="008633E1">
      <w:pPr>
        <w:rPr>
          <w:rFonts w:ascii="American Typewriter" w:hAnsi="American Typewriter"/>
          <w:i/>
          <w:sz w:val="20"/>
          <w:szCs w:val="20"/>
        </w:rPr>
      </w:pPr>
      <w:r w:rsidRPr="00AA1E4C">
        <w:rPr>
          <w:rFonts w:ascii="American Typewriter" w:hAnsi="American Typewriter"/>
          <w:i/>
          <w:sz w:val="20"/>
          <w:szCs w:val="20"/>
        </w:rPr>
        <w:t>CHEM.A.2.2 Behavior of electrons</w:t>
      </w:r>
    </w:p>
    <w:p w:rsidR="008633E1" w:rsidRPr="00723DAE" w:rsidRDefault="008633E1" w:rsidP="008633E1">
      <w:pPr>
        <w:ind w:left="3600" w:hanging="2880"/>
        <w:rPr>
          <w:rFonts w:eastAsia="Times New Roman" w:cs="Times New Roman"/>
        </w:rPr>
      </w:pPr>
      <w:r>
        <w:rPr>
          <w:rFonts w:ascii="American Typewriter" w:hAnsi="American Typewriter"/>
        </w:rPr>
        <w:t>Electron arrangement</w:t>
      </w:r>
      <w:r>
        <w:rPr>
          <w:rFonts w:ascii="American Typewriter" w:hAnsi="American Typewriter"/>
        </w:rPr>
        <w:tab/>
      </w:r>
      <w:r>
        <w:rPr>
          <w:rFonts w:ascii="American Typewriter" w:hAnsi="American Typewriter"/>
        </w:rPr>
        <w:tab/>
      </w:r>
      <w:r w:rsidRPr="0082459C">
        <w:rPr>
          <w:rFonts w:eastAsia="Times New Roman" w:cs="Times New Roman"/>
          <w:i/>
          <w:sz w:val="20"/>
          <w:szCs w:val="20"/>
        </w:rPr>
        <w:t>CHEM.A.2.2.1</w:t>
      </w:r>
      <w:r>
        <w:rPr>
          <w:rFonts w:eastAsia="Times New Roman" w:cs="Times New Roman"/>
          <w:i/>
          <w:sz w:val="20"/>
          <w:szCs w:val="20"/>
        </w:rPr>
        <w:tab/>
      </w:r>
      <w:r>
        <w:rPr>
          <w:rFonts w:eastAsia="Times New Roman" w:cs="Times New Roman"/>
          <w:i/>
          <w:sz w:val="20"/>
          <w:szCs w:val="20"/>
        </w:rPr>
        <w:tab/>
      </w:r>
      <w:r>
        <w:rPr>
          <w:rFonts w:eastAsia="Times New Roman" w:cs="Times New Roman"/>
        </w:rPr>
        <w:t xml:space="preserve">Flame Test Lab </w:t>
      </w:r>
    </w:p>
    <w:p w:rsidR="008633E1" w:rsidRPr="0082459C" w:rsidRDefault="008633E1" w:rsidP="008633E1">
      <w:pPr>
        <w:rPr>
          <w:rFonts w:eastAsia="Times New Roman" w:cs="Times New Roman"/>
        </w:rPr>
      </w:pPr>
      <w:r>
        <w:rPr>
          <w:rFonts w:eastAsia="Times New Roman" w:cs="Times New Roman"/>
        </w:rPr>
        <w:tab/>
        <w:t>Spectra</w:t>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r>
      <w:r w:rsidRPr="0082459C">
        <w:rPr>
          <w:rFonts w:eastAsia="Times New Roman" w:cs="Times New Roman"/>
          <w:i/>
          <w:sz w:val="20"/>
          <w:szCs w:val="20"/>
        </w:rPr>
        <w:t>CHEM.A.2.2.4</w:t>
      </w:r>
      <w:r>
        <w:rPr>
          <w:rFonts w:eastAsia="Times New Roman" w:cs="Times New Roman"/>
          <w:i/>
          <w:sz w:val="20"/>
          <w:szCs w:val="20"/>
        </w:rPr>
        <w:tab/>
      </w:r>
      <w:r>
        <w:rPr>
          <w:rFonts w:eastAsia="Times New Roman" w:cs="Times New Roman"/>
          <w:i/>
          <w:sz w:val="20"/>
          <w:szCs w:val="20"/>
        </w:rPr>
        <w:tab/>
      </w:r>
      <w:r>
        <w:rPr>
          <w:rFonts w:eastAsia="Times New Roman" w:cs="Times New Roman"/>
        </w:rPr>
        <w:t>Spectroscope Lab</w:t>
      </w:r>
    </w:p>
    <w:p w:rsidR="008633E1" w:rsidRDefault="008633E1" w:rsidP="008633E1">
      <w:pPr>
        <w:rPr>
          <w:rFonts w:ascii="American Typewriter" w:hAnsi="American Typewriter"/>
          <w:b/>
        </w:rPr>
      </w:pPr>
    </w:p>
    <w:p w:rsidR="008633E1" w:rsidRDefault="008633E1" w:rsidP="008633E1">
      <w:pPr>
        <w:rPr>
          <w:rFonts w:ascii="American Typewriter" w:hAnsi="American Typewriter"/>
        </w:rPr>
      </w:pPr>
    </w:p>
    <w:p w:rsidR="008633E1" w:rsidRDefault="008633E1" w:rsidP="008633E1">
      <w:pPr>
        <w:rPr>
          <w:rFonts w:ascii="American Typewriter" w:hAnsi="American Typewriter"/>
        </w:rPr>
      </w:pPr>
      <w:r w:rsidRPr="00356DF4">
        <w:rPr>
          <w:rFonts w:ascii="American Typewriter" w:hAnsi="American Typewriter"/>
          <w:b/>
        </w:rPr>
        <w:t>Chemical Formulas</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t>2 weeks</w:t>
      </w:r>
    </w:p>
    <w:p w:rsidR="008633E1" w:rsidRPr="00356DF4" w:rsidRDefault="008633E1" w:rsidP="008633E1">
      <w:pPr>
        <w:rPr>
          <w:rFonts w:ascii="American Typewriter" w:hAnsi="American Typewriter"/>
          <w:i/>
          <w:sz w:val="20"/>
          <w:szCs w:val="20"/>
        </w:rPr>
      </w:pPr>
      <w:r w:rsidRPr="00356DF4">
        <w:rPr>
          <w:rFonts w:ascii="American Typewriter" w:hAnsi="American Typewriter"/>
          <w:i/>
          <w:sz w:val="20"/>
          <w:szCs w:val="20"/>
        </w:rPr>
        <w:t>CHEM.A.1.1 Apply IUPAC rules to name compounds</w:t>
      </w:r>
    </w:p>
    <w:p w:rsidR="008633E1" w:rsidRDefault="008633E1" w:rsidP="008633E1">
      <w:pPr>
        <w:rPr>
          <w:rFonts w:ascii="American Typewriter" w:hAnsi="American Typewriter"/>
        </w:rPr>
      </w:pPr>
      <w:r>
        <w:rPr>
          <w:rFonts w:ascii="American Typewriter" w:hAnsi="American Typewriter"/>
        </w:rPr>
        <w:tab/>
        <w:t>Ionic Compounds</w:t>
      </w:r>
      <w:r>
        <w:rPr>
          <w:rFonts w:ascii="American Typewriter" w:hAnsi="American Typewriter"/>
        </w:rPr>
        <w:tab/>
      </w:r>
      <w:r>
        <w:rPr>
          <w:rFonts w:ascii="American Typewriter" w:hAnsi="American Typewriter"/>
        </w:rPr>
        <w:tab/>
      </w:r>
      <w:r>
        <w:rPr>
          <w:rFonts w:ascii="American Typewriter" w:hAnsi="American Typewriter"/>
        </w:rPr>
        <w:tab/>
      </w:r>
      <w:r w:rsidRPr="00F676E7">
        <w:rPr>
          <w:rFonts w:eastAsia="Times New Roman" w:cs="Times New Roman"/>
          <w:i/>
          <w:sz w:val="20"/>
          <w:szCs w:val="20"/>
        </w:rPr>
        <w:t>CHEM.A.1.1.5</w:t>
      </w:r>
      <w:r w:rsidRPr="00F676E7">
        <w:rPr>
          <w:rFonts w:ascii="American Typewriter" w:hAnsi="American Typewriter"/>
          <w:i/>
          <w:sz w:val="20"/>
          <w:szCs w:val="20"/>
        </w:rPr>
        <w:tab/>
      </w:r>
      <w:r>
        <w:rPr>
          <w:rFonts w:ascii="American Typewriter" w:hAnsi="American Typewriter"/>
        </w:rPr>
        <w:tab/>
      </w:r>
    </w:p>
    <w:p w:rsidR="008633E1" w:rsidRPr="00A1374C" w:rsidRDefault="008633E1" w:rsidP="008633E1">
      <w:pPr>
        <w:rPr>
          <w:rFonts w:ascii="American Typewriter" w:hAnsi="American Typewriter"/>
        </w:rPr>
      </w:pPr>
      <w:r>
        <w:rPr>
          <w:rFonts w:ascii="American Typewriter" w:hAnsi="American Typewriter"/>
        </w:rPr>
        <w:tab/>
        <w:t>Molecular Compounds</w:t>
      </w:r>
      <w:r>
        <w:rPr>
          <w:rFonts w:ascii="American Typewriter" w:hAnsi="American Typewriter"/>
        </w:rPr>
        <w:tab/>
      </w:r>
      <w:r>
        <w:rPr>
          <w:rFonts w:ascii="American Typewriter" w:hAnsi="American Typewriter"/>
        </w:rPr>
        <w:tab/>
      </w:r>
      <w:r>
        <w:rPr>
          <w:rFonts w:eastAsia="Times New Roman" w:cs="Times New Roman"/>
          <w:i/>
          <w:sz w:val="20"/>
          <w:szCs w:val="20"/>
        </w:rPr>
        <w:t>CHEM</w:t>
      </w:r>
      <w:r w:rsidRPr="00F676E7">
        <w:rPr>
          <w:rFonts w:eastAsia="Times New Roman" w:cs="Times New Roman"/>
          <w:i/>
          <w:sz w:val="20"/>
          <w:szCs w:val="20"/>
        </w:rPr>
        <w:t>.A.1.1.5</w:t>
      </w:r>
      <w:r>
        <w:rPr>
          <w:rFonts w:eastAsia="Times New Roman" w:cs="Times New Roman"/>
          <w:i/>
          <w:sz w:val="20"/>
          <w:szCs w:val="20"/>
        </w:rPr>
        <w:tab/>
      </w:r>
      <w:r>
        <w:rPr>
          <w:rFonts w:eastAsia="Times New Roman" w:cs="Times New Roman"/>
          <w:i/>
          <w:sz w:val="20"/>
          <w:szCs w:val="20"/>
        </w:rPr>
        <w:tab/>
      </w:r>
      <w:r>
        <w:rPr>
          <w:rFonts w:eastAsia="Times New Roman" w:cs="Times New Roman"/>
        </w:rPr>
        <w:t xml:space="preserve">Like dissolves Like </w:t>
      </w:r>
    </w:p>
    <w:p w:rsidR="008633E1" w:rsidRDefault="008633E1" w:rsidP="008633E1">
      <w:pPr>
        <w:rPr>
          <w:rFonts w:ascii="American Typewriter" w:hAnsi="American Typewriter"/>
        </w:rPr>
      </w:pPr>
      <w:r>
        <w:rPr>
          <w:rFonts w:ascii="American Typewriter" w:hAnsi="American Typewriter"/>
        </w:rPr>
        <w:tab/>
        <w:t>Stock System and Traditional System</w:t>
      </w:r>
      <w:r>
        <w:rPr>
          <w:rFonts w:ascii="American Typewriter" w:hAnsi="American Typewriter"/>
        </w:rPr>
        <w:tab/>
      </w:r>
      <w:r>
        <w:rPr>
          <w:rFonts w:ascii="American Typewriter" w:hAnsi="American Typewriter"/>
        </w:rPr>
        <w:tab/>
      </w:r>
      <w:r>
        <w:rPr>
          <w:rFonts w:ascii="American Typewriter" w:hAnsi="American Typewriter"/>
        </w:rPr>
        <w:tab/>
        <w:t>Molecular/Ionic Lab</w:t>
      </w:r>
    </w:p>
    <w:p w:rsidR="008633E1" w:rsidRDefault="008633E1" w:rsidP="008633E1">
      <w:pPr>
        <w:rPr>
          <w:rFonts w:ascii="American Typewriter" w:hAnsi="American Typewriter"/>
        </w:rPr>
      </w:pPr>
    </w:p>
    <w:p w:rsidR="008633E1" w:rsidRDefault="008633E1" w:rsidP="008633E1">
      <w:pPr>
        <w:pBdr>
          <w:bottom w:val="single" w:sz="12" w:space="1" w:color="auto"/>
        </w:pBdr>
        <w:ind w:left="-1170"/>
        <w:rPr>
          <w:rFonts w:ascii="American Typewriter" w:hAnsi="American Typewriter"/>
          <w:b/>
        </w:rPr>
      </w:pPr>
      <w:r>
        <w:rPr>
          <w:rFonts w:ascii="American Typewriter" w:hAnsi="American Typewriter"/>
          <w:b/>
        </w:rPr>
        <w:t>Marking Period 3</w:t>
      </w:r>
    </w:p>
    <w:p w:rsidR="008633E1" w:rsidRPr="002E6136" w:rsidRDefault="008633E1" w:rsidP="008633E1">
      <w:pPr>
        <w:rPr>
          <w:rFonts w:ascii="American Typewriter" w:hAnsi="American Typewriter"/>
        </w:rPr>
      </w:pPr>
      <w:r w:rsidRPr="00356DF4">
        <w:rPr>
          <w:rFonts w:ascii="American Typewriter" w:hAnsi="American Typewriter"/>
          <w:b/>
        </w:rPr>
        <w:t>Chemical Bonding</w:t>
      </w:r>
      <w:r>
        <w:rPr>
          <w:rFonts w:ascii="American Typewriter" w:hAnsi="American Typewriter"/>
        </w:rPr>
        <w:t xml:space="preserve"> HONORS</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2E6136">
        <w:rPr>
          <w:rFonts w:ascii="American Typewriter" w:hAnsi="American Typewriter"/>
        </w:rPr>
        <w:t>1 week</w:t>
      </w:r>
    </w:p>
    <w:p w:rsidR="008633E1" w:rsidRPr="00AA1E4C" w:rsidRDefault="008633E1" w:rsidP="008633E1">
      <w:pPr>
        <w:rPr>
          <w:rFonts w:ascii="American Typewriter" w:hAnsi="American Typewriter"/>
          <w:i/>
          <w:sz w:val="20"/>
          <w:szCs w:val="20"/>
        </w:rPr>
      </w:pPr>
      <w:r w:rsidRPr="00AA1E4C">
        <w:rPr>
          <w:rFonts w:ascii="American Typewriter" w:hAnsi="American Typewriter"/>
          <w:i/>
          <w:sz w:val="20"/>
          <w:szCs w:val="20"/>
        </w:rPr>
        <w:t xml:space="preserve">CHEM.B.1.4 How </w:t>
      </w:r>
      <w:proofErr w:type="gramStart"/>
      <w:r w:rsidRPr="00AA1E4C">
        <w:rPr>
          <w:rFonts w:ascii="American Typewriter" w:hAnsi="American Typewriter"/>
          <w:i/>
          <w:sz w:val="20"/>
          <w:szCs w:val="20"/>
        </w:rPr>
        <w:t>are</w:t>
      </w:r>
      <w:proofErr w:type="gramEnd"/>
      <w:r w:rsidRPr="00AA1E4C">
        <w:rPr>
          <w:rFonts w:ascii="American Typewriter" w:hAnsi="American Typewriter"/>
          <w:i/>
          <w:sz w:val="20"/>
          <w:szCs w:val="20"/>
        </w:rPr>
        <w:t xml:space="preserve"> models used for bonding.</w:t>
      </w:r>
    </w:p>
    <w:p w:rsidR="008633E1" w:rsidRDefault="008633E1" w:rsidP="008633E1">
      <w:pPr>
        <w:rPr>
          <w:rFonts w:ascii="American Typewriter" w:hAnsi="American Typewriter"/>
        </w:rPr>
      </w:pPr>
      <w:r>
        <w:rPr>
          <w:rFonts w:ascii="American Typewriter" w:hAnsi="American Typewriter"/>
        </w:rPr>
        <w:tab/>
        <w:t>Ionization Energy</w:t>
      </w:r>
      <w:r>
        <w:rPr>
          <w:rFonts w:ascii="American Typewriter" w:hAnsi="American Typewriter"/>
        </w:rPr>
        <w:tab/>
      </w:r>
      <w:r>
        <w:rPr>
          <w:rFonts w:ascii="American Typewriter" w:hAnsi="American Typewriter"/>
        </w:rPr>
        <w:tab/>
      </w:r>
      <w:r>
        <w:rPr>
          <w:rFonts w:ascii="American Typewriter" w:hAnsi="American Typewriter"/>
        </w:rPr>
        <w:tab/>
      </w:r>
      <w:r w:rsidRPr="00083DEA">
        <w:rPr>
          <w:rFonts w:eastAsia="Times New Roman" w:cs="Times New Roman"/>
          <w:i/>
          <w:sz w:val="20"/>
          <w:szCs w:val="20"/>
        </w:rPr>
        <w:t>CHEM.B.1.3.1</w:t>
      </w:r>
    </w:p>
    <w:p w:rsidR="008633E1" w:rsidRDefault="008633E1" w:rsidP="008633E1">
      <w:pPr>
        <w:rPr>
          <w:rFonts w:ascii="American Typewriter" w:hAnsi="American Typewriter"/>
        </w:rPr>
      </w:pPr>
      <w:r>
        <w:rPr>
          <w:rFonts w:ascii="American Typewriter" w:hAnsi="American Typewriter"/>
        </w:rPr>
        <w:tab/>
        <w:t>Electronegativity</w:t>
      </w:r>
      <w:r>
        <w:rPr>
          <w:rFonts w:ascii="American Typewriter" w:hAnsi="American Typewriter"/>
        </w:rPr>
        <w:tab/>
      </w:r>
      <w:r>
        <w:rPr>
          <w:rFonts w:ascii="American Typewriter" w:hAnsi="American Typewriter"/>
        </w:rPr>
        <w:tab/>
      </w:r>
      <w:r>
        <w:rPr>
          <w:rFonts w:ascii="American Typewriter" w:hAnsi="American Typewriter"/>
        </w:rPr>
        <w:tab/>
      </w:r>
      <w:r w:rsidRPr="00083DEA">
        <w:rPr>
          <w:rFonts w:eastAsia="Times New Roman" w:cs="Times New Roman"/>
          <w:i/>
          <w:sz w:val="20"/>
          <w:szCs w:val="20"/>
        </w:rPr>
        <w:t>CHEM.B.1.3.1</w:t>
      </w:r>
    </w:p>
    <w:p w:rsidR="008633E1" w:rsidRPr="00023C0A" w:rsidRDefault="008633E1" w:rsidP="008633E1">
      <w:pPr>
        <w:rPr>
          <w:rFonts w:ascii="American Typewriter" w:hAnsi="American Typewriter"/>
        </w:rPr>
      </w:pPr>
      <w:r>
        <w:rPr>
          <w:rFonts w:ascii="American Typewriter" w:hAnsi="American Typewriter"/>
        </w:rPr>
        <w:tab/>
        <w:t xml:space="preserve">Polar and Non Polar Bonds  </w:t>
      </w:r>
      <w:r>
        <w:rPr>
          <w:rFonts w:ascii="American Typewriter" w:hAnsi="American Typewriter"/>
        </w:rPr>
        <w:tab/>
      </w:r>
      <w:r w:rsidRPr="00083DEA">
        <w:rPr>
          <w:rFonts w:eastAsia="Times New Roman" w:cs="Times New Roman"/>
          <w:i/>
          <w:sz w:val="20"/>
          <w:szCs w:val="20"/>
        </w:rPr>
        <w:t>CHEM.B.1.3.2</w:t>
      </w:r>
    </w:p>
    <w:p w:rsidR="008633E1" w:rsidRPr="00A1374C" w:rsidRDefault="008633E1" w:rsidP="008633E1">
      <w:pPr>
        <w:ind w:firstLine="720"/>
        <w:rPr>
          <w:rFonts w:ascii="American Typewriter" w:hAnsi="American Typewriter"/>
        </w:rPr>
      </w:pPr>
      <w:r>
        <w:rPr>
          <w:rFonts w:ascii="American Typewriter" w:hAnsi="American Typewriter"/>
        </w:rPr>
        <w:t>Lewis Dot</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82459C">
        <w:rPr>
          <w:rFonts w:eastAsia="Times New Roman" w:cs="Times New Roman"/>
          <w:i/>
          <w:sz w:val="20"/>
          <w:szCs w:val="20"/>
        </w:rPr>
        <w:t>CHEM.B.1.4.2</w:t>
      </w:r>
      <w:r>
        <w:rPr>
          <w:rFonts w:eastAsia="Times New Roman" w:cs="Times New Roman"/>
        </w:rPr>
        <w:tab/>
      </w:r>
      <w:r>
        <w:rPr>
          <w:rFonts w:eastAsia="Times New Roman" w:cs="Times New Roman"/>
        </w:rPr>
        <w:tab/>
        <w:t xml:space="preserve">Lewis Dot </w:t>
      </w:r>
    </w:p>
    <w:p w:rsidR="008633E1" w:rsidRPr="0082459C" w:rsidRDefault="008633E1" w:rsidP="008633E1">
      <w:pPr>
        <w:ind w:firstLine="720"/>
        <w:rPr>
          <w:rFonts w:ascii="American Typewriter" w:hAnsi="American Typewriter"/>
          <w:i/>
          <w:sz w:val="20"/>
          <w:szCs w:val="20"/>
        </w:rPr>
      </w:pPr>
      <w:r>
        <w:rPr>
          <w:rFonts w:ascii="American Typewriter" w:hAnsi="American Typewriter"/>
        </w:rPr>
        <w:t xml:space="preserve">Molecular Geometry </w:t>
      </w:r>
      <w:r>
        <w:rPr>
          <w:rFonts w:ascii="American Typewriter" w:hAnsi="American Typewriter"/>
        </w:rPr>
        <w:tab/>
      </w:r>
      <w:r>
        <w:rPr>
          <w:rFonts w:ascii="American Typewriter" w:hAnsi="American Typewriter"/>
        </w:rPr>
        <w:tab/>
      </w:r>
      <w:r w:rsidRPr="0082459C">
        <w:rPr>
          <w:rFonts w:eastAsia="Times New Roman" w:cs="Times New Roman"/>
          <w:i/>
          <w:sz w:val="20"/>
          <w:szCs w:val="20"/>
        </w:rPr>
        <w:t>CHEM.B.1.4.1</w:t>
      </w:r>
      <w:r>
        <w:rPr>
          <w:rFonts w:eastAsia="Times New Roman" w:cs="Times New Roman"/>
          <w:i/>
          <w:sz w:val="20"/>
          <w:szCs w:val="20"/>
        </w:rPr>
        <w:tab/>
      </w:r>
      <w:r>
        <w:rPr>
          <w:rFonts w:eastAsia="Times New Roman" w:cs="Times New Roman"/>
          <w:i/>
          <w:sz w:val="20"/>
          <w:szCs w:val="20"/>
        </w:rPr>
        <w:tab/>
      </w:r>
      <w:r w:rsidRPr="007A3C57">
        <w:rPr>
          <w:rFonts w:eastAsia="Times New Roman" w:cs="Times New Roman"/>
          <w:sz w:val="20"/>
          <w:szCs w:val="20"/>
        </w:rPr>
        <w:t>Molecular Geometry Lab</w:t>
      </w:r>
    </w:p>
    <w:p w:rsidR="008633E1" w:rsidRDefault="008633E1" w:rsidP="008633E1">
      <w:pPr>
        <w:ind w:firstLine="720"/>
        <w:rPr>
          <w:rFonts w:ascii="American Typewriter" w:hAnsi="American Typewriter"/>
        </w:rPr>
      </w:pPr>
      <w:r>
        <w:rPr>
          <w:rFonts w:ascii="American Typewriter" w:hAnsi="American Typewriter"/>
        </w:rPr>
        <w:tab/>
        <w:t xml:space="preserve">Linear, Bent, </w:t>
      </w:r>
      <w:proofErr w:type="spellStart"/>
      <w:r>
        <w:rPr>
          <w:rFonts w:ascii="American Typewriter" w:hAnsi="American Typewriter"/>
        </w:rPr>
        <w:t>Trigonal</w:t>
      </w:r>
      <w:proofErr w:type="spellEnd"/>
      <w:r>
        <w:rPr>
          <w:rFonts w:ascii="American Typewriter" w:hAnsi="American Typewriter"/>
        </w:rPr>
        <w:t xml:space="preserve"> Planar, Pyramidal, Tetrahedral</w:t>
      </w:r>
    </w:p>
    <w:p w:rsidR="008633E1" w:rsidRPr="002E6136" w:rsidRDefault="008633E1" w:rsidP="008633E1">
      <w:pPr>
        <w:rPr>
          <w:rFonts w:ascii="American Typewriter" w:hAnsi="American Typewriter"/>
        </w:rPr>
      </w:pPr>
    </w:p>
    <w:p w:rsidR="008633E1" w:rsidRDefault="008633E1" w:rsidP="008633E1">
      <w:pPr>
        <w:rPr>
          <w:rFonts w:ascii="American Typewriter" w:hAnsi="American Typewriter"/>
        </w:rPr>
      </w:pPr>
      <w:r w:rsidRPr="00356DF4">
        <w:rPr>
          <w:rFonts w:ascii="American Typewriter" w:hAnsi="American Typewriter"/>
          <w:b/>
        </w:rPr>
        <w:t xml:space="preserve">Solutions </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2E6136">
        <w:rPr>
          <w:rFonts w:ascii="American Typewriter" w:hAnsi="American Typewriter"/>
        </w:rPr>
        <w:t>1 week</w:t>
      </w:r>
    </w:p>
    <w:p w:rsidR="008633E1" w:rsidRPr="00356DF4" w:rsidRDefault="008633E1" w:rsidP="008633E1">
      <w:pPr>
        <w:rPr>
          <w:rFonts w:ascii="American Typewriter" w:hAnsi="American Typewriter"/>
          <w:i/>
          <w:sz w:val="20"/>
          <w:szCs w:val="20"/>
        </w:rPr>
      </w:pPr>
      <w:r w:rsidRPr="00356DF4">
        <w:rPr>
          <w:rFonts w:ascii="American Typewriter" w:hAnsi="American Typewriter"/>
          <w:i/>
          <w:sz w:val="20"/>
          <w:szCs w:val="20"/>
        </w:rPr>
        <w:t>CHEM.A.1.2 Compare the properties of mixtures</w:t>
      </w:r>
    </w:p>
    <w:p w:rsidR="008633E1" w:rsidRDefault="008633E1" w:rsidP="008633E1">
      <w:pPr>
        <w:ind w:firstLine="720"/>
        <w:rPr>
          <w:rFonts w:ascii="American Typewriter" w:hAnsi="American Typewriter"/>
        </w:rPr>
      </w:pPr>
      <w:r>
        <w:rPr>
          <w:rFonts w:ascii="American Typewriter" w:hAnsi="American Typewriter"/>
        </w:rPr>
        <w:t xml:space="preserve">Factors affecting Solubility </w:t>
      </w:r>
      <w:r>
        <w:rPr>
          <w:rFonts w:ascii="American Typewriter" w:hAnsi="American Typewriter"/>
        </w:rPr>
        <w:tab/>
      </w:r>
      <w:r w:rsidRPr="00A43877">
        <w:rPr>
          <w:rFonts w:eastAsia="Times New Roman" w:cs="Times New Roman"/>
          <w:i/>
          <w:sz w:val="20"/>
          <w:szCs w:val="20"/>
        </w:rPr>
        <w:t>CHEM.A.1.2.3</w:t>
      </w:r>
      <w:r>
        <w:rPr>
          <w:rFonts w:ascii="American Typewriter" w:hAnsi="American Typewriter"/>
        </w:rPr>
        <w:tab/>
      </w:r>
      <w:r>
        <w:rPr>
          <w:rFonts w:ascii="American Typewriter" w:hAnsi="American Typewriter"/>
        </w:rPr>
        <w:tab/>
        <w:t xml:space="preserve">Solubility of </w:t>
      </w:r>
      <w:proofErr w:type="spellStart"/>
      <w:r>
        <w:rPr>
          <w:rFonts w:ascii="American Typewriter" w:hAnsi="American Typewriter"/>
        </w:rPr>
        <w:t>KCl</w:t>
      </w:r>
      <w:proofErr w:type="spellEnd"/>
      <w:r>
        <w:rPr>
          <w:rFonts w:ascii="American Typewriter" w:hAnsi="American Typewriter"/>
        </w:rPr>
        <w:t xml:space="preserve"> at Varying Temperatures</w:t>
      </w:r>
    </w:p>
    <w:p w:rsidR="008633E1" w:rsidRPr="00BD46AB" w:rsidRDefault="008633E1" w:rsidP="008633E1">
      <w:pPr>
        <w:ind w:firstLine="720"/>
        <w:rPr>
          <w:rFonts w:ascii="American Typewriter" w:hAnsi="American Typewriter"/>
        </w:rPr>
      </w:pPr>
      <w:r>
        <w:rPr>
          <w:rFonts w:ascii="American Typewriter" w:hAnsi="American Typewriter"/>
        </w:rPr>
        <w:t xml:space="preserve">Solubility graphs </w:t>
      </w:r>
      <w:r>
        <w:rPr>
          <w:rFonts w:ascii="American Typewriter" w:hAnsi="American Typewriter"/>
        </w:rPr>
        <w:tab/>
      </w:r>
      <w:r>
        <w:rPr>
          <w:rFonts w:ascii="American Typewriter" w:hAnsi="American Typewriter"/>
        </w:rPr>
        <w:tab/>
      </w:r>
      <w:r>
        <w:rPr>
          <w:rFonts w:ascii="American Typewriter" w:hAnsi="American Typewriter"/>
        </w:rPr>
        <w:tab/>
      </w:r>
      <w:r w:rsidRPr="00A43877">
        <w:rPr>
          <w:rFonts w:eastAsia="Times New Roman" w:cs="Times New Roman"/>
          <w:i/>
          <w:sz w:val="20"/>
          <w:szCs w:val="20"/>
        </w:rPr>
        <w:t>CHEM.A.1.2.3</w:t>
      </w:r>
      <w:r>
        <w:rPr>
          <w:rFonts w:eastAsia="Times New Roman" w:cs="Times New Roman"/>
        </w:rPr>
        <w:tab/>
      </w:r>
      <w:r>
        <w:rPr>
          <w:rFonts w:eastAsia="Times New Roman" w:cs="Times New Roman"/>
        </w:rPr>
        <w:tab/>
      </w:r>
      <w:r>
        <w:rPr>
          <w:rFonts w:ascii="American Typewriter" w:eastAsia="Times New Roman" w:hAnsi="American Typewriter" w:cs="Times New Roman"/>
        </w:rPr>
        <w:t>Solubility Graphs</w:t>
      </w:r>
    </w:p>
    <w:p w:rsidR="008633E1" w:rsidRDefault="008633E1" w:rsidP="008633E1">
      <w:pPr>
        <w:ind w:firstLine="720"/>
        <w:rPr>
          <w:rFonts w:ascii="American Typewriter" w:hAnsi="American Typewriter"/>
        </w:rPr>
      </w:pPr>
      <w:r>
        <w:rPr>
          <w:rFonts w:ascii="American Typewriter" w:hAnsi="American Typewriter"/>
        </w:rPr>
        <w:t>Separating Mixtures</w:t>
      </w:r>
      <w:r>
        <w:rPr>
          <w:rFonts w:ascii="American Typewriter" w:hAnsi="American Typewriter"/>
        </w:rPr>
        <w:tab/>
      </w:r>
      <w:r>
        <w:rPr>
          <w:rFonts w:ascii="American Typewriter" w:hAnsi="American Typewriter"/>
        </w:rPr>
        <w:tab/>
      </w:r>
      <w:r w:rsidRPr="00A43877">
        <w:rPr>
          <w:rFonts w:eastAsia="Times New Roman" w:cs="Times New Roman"/>
          <w:i/>
          <w:sz w:val="20"/>
          <w:szCs w:val="20"/>
        </w:rPr>
        <w:t>CHEM.A.1.2.2</w:t>
      </w:r>
      <w:r>
        <w:rPr>
          <w:rFonts w:ascii="American Typewriter" w:hAnsi="American Typewriter"/>
        </w:rPr>
        <w:tab/>
      </w:r>
      <w:r>
        <w:rPr>
          <w:rFonts w:ascii="American Typewriter" w:hAnsi="American Typewriter"/>
        </w:rPr>
        <w:tab/>
        <w:t>Activity</w:t>
      </w:r>
      <w:r>
        <w:rPr>
          <w:rFonts w:ascii="American Typewriter" w:hAnsi="American Typewriter"/>
        </w:rPr>
        <w:tab/>
      </w:r>
      <w:r>
        <w:rPr>
          <w:rFonts w:ascii="American Typewriter" w:hAnsi="American Typewriter"/>
        </w:rPr>
        <w:tab/>
        <w:t xml:space="preserve">Molarity </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A43877">
        <w:rPr>
          <w:rFonts w:eastAsia="Times New Roman" w:cs="Times New Roman"/>
          <w:i/>
          <w:sz w:val="20"/>
          <w:szCs w:val="20"/>
        </w:rPr>
        <w:t>CHEM.A.1.2.4</w:t>
      </w:r>
      <w:r>
        <w:rPr>
          <w:rFonts w:eastAsia="Times New Roman" w:cs="Times New Roman"/>
          <w:i/>
          <w:sz w:val="20"/>
          <w:szCs w:val="20"/>
        </w:rPr>
        <w:tab/>
      </w:r>
      <w:r>
        <w:rPr>
          <w:rFonts w:eastAsia="Times New Roman" w:cs="Times New Roman"/>
          <w:i/>
          <w:sz w:val="20"/>
          <w:szCs w:val="20"/>
        </w:rPr>
        <w:tab/>
      </w:r>
      <w:r>
        <w:rPr>
          <w:rFonts w:ascii="American Typewriter" w:hAnsi="American Typewriter"/>
        </w:rPr>
        <w:t>Solutions Lab</w:t>
      </w:r>
    </w:p>
    <w:p w:rsidR="008633E1" w:rsidRDefault="008633E1" w:rsidP="008633E1">
      <w:pPr>
        <w:rPr>
          <w:rFonts w:ascii="American Typewriter" w:hAnsi="American Typewriter"/>
          <w:b/>
        </w:rPr>
      </w:pPr>
    </w:p>
    <w:p w:rsidR="008633E1" w:rsidRPr="002E6136" w:rsidRDefault="008633E1" w:rsidP="008633E1">
      <w:pPr>
        <w:rPr>
          <w:rFonts w:ascii="American Typewriter" w:hAnsi="American Typewriter"/>
        </w:rPr>
      </w:pPr>
      <w:r w:rsidRPr="00356DF4">
        <w:rPr>
          <w:rFonts w:ascii="American Typewriter" w:hAnsi="American Typewriter"/>
          <w:b/>
        </w:rPr>
        <w:t>Chemical Equations</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2E6136">
        <w:rPr>
          <w:rFonts w:ascii="American Typewriter" w:hAnsi="American Typewriter"/>
        </w:rPr>
        <w:t>2 weeks</w:t>
      </w:r>
    </w:p>
    <w:p w:rsidR="008633E1" w:rsidRPr="00BD0DF9" w:rsidRDefault="008633E1" w:rsidP="008633E1">
      <w:pPr>
        <w:rPr>
          <w:rFonts w:ascii="American Typewriter" w:hAnsi="American Typewriter"/>
          <w:i/>
          <w:sz w:val="20"/>
          <w:szCs w:val="20"/>
        </w:rPr>
      </w:pPr>
      <w:r w:rsidRPr="00BD0DF9">
        <w:rPr>
          <w:rFonts w:ascii="American Typewriter" w:hAnsi="American Typewriter"/>
          <w:i/>
          <w:sz w:val="20"/>
          <w:szCs w:val="20"/>
        </w:rPr>
        <w:t>CHEM.B.2.1 Predict what happens n a chemical reaction</w:t>
      </w:r>
    </w:p>
    <w:p w:rsidR="008633E1" w:rsidRDefault="008633E1" w:rsidP="008633E1">
      <w:pPr>
        <w:rPr>
          <w:rFonts w:ascii="American Typewriter" w:hAnsi="American Typewriter"/>
        </w:rPr>
      </w:pPr>
      <w:r>
        <w:rPr>
          <w:rFonts w:ascii="American Typewriter" w:hAnsi="American Typewriter"/>
        </w:rPr>
        <w:tab/>
        <w:t xml:space="preserve">Classifying Equations  </w:t>
      </w:r>
      <w:r>
        <w:rPr>
          <w:rFonts w:ascii="American Typewriter" w:hAnsi="American Typewriter"/>
        </w:rPr>
        <w:tab/>
      </w:r>
      <w:r>
        <w:rPr>
          <w:rFonts w:ascii="American Typewriter" w:hAnsi="American Typewriter"/>
        </w:rPr>
        <w:tab/>
      </w:r>
      <w:r w:rsidRPr="00283CEA">
        <w:rPr>
          <w:i/>
          <w:sz w:val="20"/>
          <w:szCs w:val="20"/>
        </w:rPr>
        <w:t>CHEM B.2.1.3</w:t>
      </w:r>
    </w:p>
    <w:p w:rsidR="008633E1" w:rsidRDefault="008633E1" w:rsidP="008633E1">
      <w:pPr>
        <w:ind w:left="720"/>
        <w:rPr>
          <w:rFonts w:ascii="American Typewriter" w:hAnsi="American Typewriter"/>
        </w:rPr>
      </w:pPr>
      <w:r>
        <w:rPr>
          <w:rFonts w:ascii="American Typewriter" w:hAnsi="American Typewriter"/>
        </w:rPr>
        <w:t>Predicting Products</w:t>
      </w:r>
      <w:r>
        <w:rPr>
          <w:rFonts w:ascii="American Typewriter" w:hAnsi="American Typewriter"/>
        </w:rPr>
        <w:tab/>
      </w:r>
      <w:r>
        <w:rPr>
          <w:rFonts w:ascii="American Typewriter" w:hAnsi="American Typewriter"/>
        </w:rPr>
        <w:tab/>
      </w:r>
      <w:r w:rsidRPr="00283CEA">
        <w:rPr>
          <w:i/>
          <w:sz w:val="20"/>
          <w:szCs w:val="20"/>
        </w:rPr>
        <w:t>CHEM B.2.1.4</w:t>
      </w:r>
      <w:r>
        <w:rPr>
          <w:rFonts w:ascii="American Typewriter" w:hAnsi="American Typewriter"/>
        </w:rPr>
        <w:tab/>
      </w:r>
      <w:r>
        <w:rPr>
          <w:rFonts w:ascii="American Typewriter" w:hAnsi="American Typewriter"/>
        </w:rPr>
        <w:tab/>
        <w:t xml:space="preserve">Single &amp; Double </w:t>
      </w:r>
    </w:p>
    <w:p w:rsidR="008633E1" w:rsidRDefault="008633E1" w:rsidP="008633E1">
      <w:pPr>
        <w:ind w:left="720"/>
        <w:rPr>
          <w:rFonts w:ascii="American Typewriter" w:hAnsi="American Typewriter"/>
        </w:rPr>
      </w:pPr>
      <w:r>
        <w:rPr>
          <w:rFonts w:ascii="American Typewriter" w:hAnsi="American Typewriter"/>
        </w:rPr>
        <w:t>Replacement Labs</w:t>
      </w:r>
    </w:p>
    <w:p w:rsidR="008633E1" w:rsidRPr="001E67C8" w:rsidRDefault="008633E1" w:rsidP="008633E1">
      <w:pPr>
        <w:rPr>
          <w:rFonts w:ascii="American Typewriter" w:hAnsi="American Typewriter"/>
        </w:rPr>
      </w:pPr>
      <w:r>
        <w:rPr>
          <w:rFonts w:ascii="American Typewriter" w:hAnsi="American Typewriter"/>
        </w:rPr>
        <w:tab/>
        <w:t>Balancing Equations</w:t>
      </w:r>
      <w:r>
        <w:rPr>
          <w:rFonts w:ascii="American Typewriter" w:hAnsi="American Typewriter"/>
        </w:rPr>
        <w:tab/>
      </w:r>
      <w:r>
        <w:rPr>
          <w:rFonts w:ascii="American Typewriter" w:hAnsi="American Typewriter"/>
        </w:rPr>
        <w:tab/>
      </w:r>
      <w:r w:rsidRPr="00283CEA">
        <w:rPr>
          <w:i/>
          <w:sz w:val="20"/>
          <w:szCs w:val="20"/>
        </w:rPr>
        <w:t>CHEM B.2.1.5</w:t>
      </w:r>
      <w:r>
        <w:tab/>
      </w:r>
      <w:r>
        <w:tab/>
        <w:t xml:space="preserve">Balancing Equations </w:t>
      </w:r>
    </w:p>
    <w:p w:rsidR="008633E1" w:rsidRPr="002E6136" w:rsidRDefault="008633E1" w:rsidP="008633E1">
      <w:pPr>
        <w:rPr>
          <w:rFonts w:ascii="American Typewriter" w:hAnsi="American Typewriter"/>
        </w:rPr>
      </w:pPr>
      <w:r>
        <w:rPr>
          <w:rFonts w:ascii="American Typewriter" w:hAnsi="American Typewriter"/>
        </w:rPr>
        <w:tab/>
        <w:t>Limiting Reactants HONORS</w:t>
      </w:r>
      <w:r>
        <w:rPr>
          <w:rFonts w:ascii="American Typewriter" w:hAnsi="American Typewriter"/>
        </w:rPr>
        <w:tab/>
      </w:r>
      <w:r w:rsidRPr="00283CEA">
        <w:rPr>
          <w:rFonts w:eastAsia="Times New Roman" w:cs="Times New Roman"/>
          <w:i/>
          <w:sz w:val="20"/>
          <w:szCs w:val="20"/>
        </w:rPr>
        <w:t>CHEM.B.2.1.1</w:t>
      </w:r>
      <w:r>
        <w:rPr>
          <w:rFonts w:eastAsia="Times New Roman" w:cs="Times New Roman"/>
          <w:i/>
          <w:sz w:val="20"/>
          <w:szCs w:val="20"/>
        </w:rPr>
        <w:tab/>
      </w:r>
      <w:r>
        <w:rPr>
          <w:rFonts w:eastAsia="Times New Roman" w:cs="Times New Roman"/>
          <w:i/>
          <w:sz w:val="20"/>
          <w:szCs w:val="20"/>
        </w:rPr>
        <w:tab/>
      </w:r>
      <w:r w:rsidRPr="00E0060A">
        <w:rPr>
          <w:rFonts w:eastAsia="Times New Roman" w:cs="Times New Roman"/>
          <w:sz w:val="20"/>
          <w:szCs w:val="20"/>
        </w:rPr>
        <w:t>Nail Lab</w:t>
      </w:r>
    </w:p>
    <w:p w:rsidR="008633E1" w:rsidRDefault="008633E1" w:rsidP="008633E1">
      <w:pPr>
        <w:pBdr>
          <w:bottom w:val="single" w:sz="12" w:space="1" w:color="auto"/>
        </w:pBdr>
        <w:ind w:left="-1170"/>
        <w:rPr>
          <w:rFonts w:ascii="American Typewriter" w:hAnsi="American Typewriter"/>
          <w:b/>
        </w:rPr>
      </w:pPr>
    </w:p>
    <w:p w:rsidR="008633E1" w:rsidRDefault="008633E1" w:rsidP="008633E1">
      <w:pPr>
        <w:pBdr>
          <w:bottom w:val="single" w:sz="12" w:space="1" w:color="auto"/>
        </w:pBdr>
        <w:ind w:left="-1170"/>
        <w:rPr>
          <w:rFonts w:ascii="American Typewriter" w:hAnsi="American Typewriter"/>
          <w:b/>
        </w:rPr>
      </w:pPr>
      <w:r>
        <w:rPr>
          <w:rFonts w:ascii="American Typewriter" w:hAnsi="American Typewriter"/>
          <w:b/>
        </w:rPr>
        <w:t>Marking Period 4</w:t>
      </w:r>
    </w:p>
    <w:p w:rsidR="008633E1" w:rsidRPr="002E6136" w:rsidRDefault="008633E1" w:rsidP="008633E1">
      <w:pPr>
        <w:rPr>
          <w:rFonts w:ascii="American Typewriter" w:hAnsi="American Typewriter"/>
        </w:rPr>
      </w:pPr>
      <w:r w:rsidRPr="00356DF4">
        <w:rPr>
          <w:rFonts w:ascii="American Typewriter" w:hAnsi="American Typewriter"/>
          <w:b/>
        </w:rPr>
        <w:t>Molar Relationships</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t>3</w:t>
      </w:r>
      <w:r w:rsidRPr="002E6136">
        <w:rPr>
          <w:rFonts w:ascii="American Typewriter" w:hAnsi="American Typewriter"/>
        </w:rPr>
        <w:t xml:space="preserve"> weeks</w:t>
      </w:r>
    </w:p>
    <w:p w:rsidR="008633E1" w:rsidRPr="00BD0DF9" w:rsidRDefault="008633E1" w:rsidP="008633E1">
      <w:pPr>
        <w:rPr>
          <w:rFonts w:ascii="American Typewriter" w:hAnsi="American Typewriter"/>
          <w:i/>
          <w:sz w:val="20"/>
          <w:szCs w:val="20"/>
        </w:rPr>
      </w:pPr>
      <w:r w:rsidRPr="00BD0DF9">
        <w:rPr>
          <w:rFonts w:ascii="American Typewriter" w:hAnsi="American Typewriter"/>
          <w:i/>
          <w:sz w:val="20"/>
          <w:szCs w:val="20"/>
        </w:rPr>
        <w:t>CHEM B.1.1 Explain a Mole concept</w:t>
      </w:r>
    </w:p>
    <w:p w:rsidR="008633E1" w:rsidRPr="008357FB" w:rsidRDefault="008633E1" w:rsidP="008633E1">
      <w:pPr>
        <w:rPr>
          <w:rFonts w:ascii="American Typewriter" w:hAnsi="American Typewriter"/>
        </w:rPr>
      </w:pPr>
      <w:r>
        <w:rPr>
          <w:rFonts w:ascii="American Typewriter" w:hAnsi="American Typewriter"/>
        </w:rPr>
        <w:tab/>
        <w:t>Formula Mass</w:t>
      </w:r>
      <w:r>
        <w:rPr>
          <w:rFonts w:ascii="American Typewriter" w:hAnsi="American Typewriter"/>
        </w:rPr>
        <w:tab/>
      </w:r>
      <w:r>
        <w:rPr>
          <w:rFonts w:ascii="American Typewriter" w:hAnsi="American Typewriter"/>
        </w:rPr>
        <w:tab/>
      </w:r>
      <w:r>
        <w:rPr>
          <w:rFonts w:ascii="American Typewriter" w:hAnsi="American Typewriter"/>
        </w:rPr>
        <w:tab/>
      </w:r>
      <w:r w:rsidRPr="00083DEA">
        <w:rPr>
          <w:rFonts w:eastAsia="Times New Roman" w:cs="Times New Roman"/>
          <w:i/>
          <w:sz w:val="20"/>
          <w:szCs w:val="20"/>
        </w:rPr>
        <w:t>CHEM.B.1.1.1</w:t>
      </w:r>
      <w:r>
        <w:rPr>
          <w:rFonts w:eastAsia="Times New Roman" w:cs="Times New Roman"/>
          <w:i/>
          <w:sz w:val="20"/>
          <w:szCs w:val="20"/>
        </w:rPr>
        <w:tab/>
      </w:r>
      <w:r>
        <w:rPr>
          <w:rFonts w:eastAsia="Times New Roman" w:cs="Times New Roman"/>
          <w:i/>
          <w:sz w:val="20"/>
          <w:szCs w:val="20"/>
        </w:rPr>
        <w:tab/>
      </w:r>
    </w:p>
    <w:p w:rsidR="008633E1" w:rsidRPr="00E0060A" w:rsidRDefault="008633E1" w:rsidP="008633E1">
      <w:pPr>
        <w:rPr>
          <w:rFonts w:ascii="American Typewriter" w:hAnsi="American Typewriter"/>
        </w:rPr>
      </w:pPr>
      <w:r>
        <w:rPr>
          <w:rFonts w:ascii="American Typewriter" w:hAnsi="American Typewriter"/>
        </w:rPr>
        <w:tab/>
        <w:t>Mass –Moles Conversion</w:t>
      </w:r>
      <w:r>
        <w:rPr>
          <w:rFonts w:ascii="American Typewriter" w:hAnsi="American Typewriter"/>
        </w:rPr>
        <w:tab/>
      </w:r>
      <w:r>
        <w:rPr>
          <w:rFonts w:ascii="American Typewriter" w:hAnsi="American Typewriter"/>
        </w:rPr>
        <w:tab/>
      </w:r>
      <w:r w:rsidRPr="00083DEA">
        <w:rPr>
          <w:rFonts w:eastAsia="Times New Roman" w:cs="Times New Roman"/>
          <w:i/>
          <w:sz w:val="20"/>
          <w:szCs w:val="20"/>
        </w:rPr>
        <w:t>CHEM.B.1.1.1</w:t>
      </w:r>
      <w:r>
        <w:rPr>
          <w:rFonts w:eastAsia="Times New Roman" w:cs="Times New Roman"/>
          <w:i/>
          <w:sz w:val="20"/>
          <w:szCs w:val="20"/>
        </w:rPr>
        <w:tab/>
      </w:r>
      <w:r>
        <w:rPr>
          <w:rFonts w:eastAsia="Times New Roman" w:cs="Times New Roman"/>
          <w:i/>
          <w:sz w:val="20"/>
          <w:szCs w:val="20"/>
        </w:rPr>
        <w:tab/>
      </w:r>
      <w:r w:rsidRPr="00E0060A">
        <w:rPr>
          <w:rFonts w:eastAsia="Times New Roman" w:cs="Times New Roman"/>
          <w:sz w:val="20"/>
          <w:szCs w:val="20"/>
        </w:rPr>
        <w:t>Mole Relationship Lab</w:t>
      </w:r>
    </w:p>
    <w:p w:rsidR="008633E1" w:rsidRDefault="008633E1" w:rsidP="008633E1">
      <w:pPr>
        <w:ind w:firstLine="720"/>
        <w:rPr>
          <w:rFonts w:ascii="American Typewriter" w:hAnsi="American Typewriter"/>
        </w:rPr>
      </w:pPr>
      <w:r>
        <w:rPr>
          <w:rFonts w:ascii="American Typewriter" w:hAnsi="American Typewriter"/>
        </w:rPr>
        <w:t>Moles- Molecules Conversion</w:t>
      </w:r>
      <w:r>
        <w:rPr>
          <w:rFonts w:ascii="American Typewriter" w:hAnsi="American Typewriter"/>
        </w:rPr>
        <w:tab/>
      </w:r>
      <w:r w:rsidRPr="00083DEA">
        <w:rPr>
          <w:rFonts w:eastAsia="Times New Roman" w:cs="Times New Roman"/>
          <w:i/>
          <w:sz w:val="20"/>
          <w:szCs w:val="20"/>
        </w:rPr>
        <w:t>CHEM.B.1.1.1</w:t>
      </w:r>
    </w:p>
    <w:p w:rsidR="008633E1" w:rsidRDefault="008633E1" w:rsidP="008633E1">
      <w:pPr>
        <w:ind w:firstLine="720"/>
        <w:rPr>
          <w:rFonts w:ascii="American Typewriter" w:hAnsi="American Typewriter"/>
        </w:rPr>
      </w:pPr>
      <w:r>
        <w:rPr>
          <w:rFonts w:ascii="American Typewriter" w:hAnsi="American Typewriter"/>
        </w:rPr>
        <w:t>Moles – Volume</w:t>
      </w:r>
      <w:r>
        <w:rPr>
          <w:rFonts w:ascii="American Typewriter" w:hAnsi="American Typewriter"/>
        </w:rPr>
        <w:tab/>
      </w:r>
      <w:r>
        <w:rPr>
          <w:rFonts w:ascii="American Typewriter" w:hAnsi="American Typewriter"/>
        </w:rPr>
        <w:tab/>
      </w:r>
      <w:r>
        <w:rPr>
          <w:rFonts w:ascii="American Typewriter" w:hAnsi="American Typewriter"/>
        </w:rPr>
        <w:tab/>
      </w:r>
      <w:r w:rsidRPr="00083DEA">
        <w:rPr>
          <w:rFonts w:eastAsia="Times New Roman" w:cs="Times New Roman"/>
          <w:i/>
          <w:sz w:val="20"/>
          <w:szCs w:val="20"/>
        </w:rPr>
        <w:t>CHEM.B.1.1.1</w:t>
      </w:r>
    </w:p>
    <w:p w:rsidR="008633E1" w:rsidRDefault="008633E1" w:rsidP="008633E1">
      <w:pPr>
        <w:ind w:firstLine="720"/>
        <w:rPr>
          <w:rFonts w:ascii="American Typewriter" w:hAnsi="American Typewriter"/>
        </w:rPr>
      </w:pPr>
      <w:r>
        <w:rPr>
          <w:rFonts w:ascii="American Typewriter" w:hAnsi="American Typewriter"/>
        </w:rPr>
        <w:t>Percent Composition</w:t>
      </w:r>
      <w:r>
        <w:rPr>
          <w:rFonts w:ascii="American Typewriter" w:hAnsi="American Typewriter"/>
        </w:rPr>
        <w:tab/>
      </w:r>
      <w:r>
        <w:rPr>
          <w:rFonts w:ascii="American Typewriter" w:hAnsi="American Typewriter"/>
        </w:rPr>
        <w:tab/>
      </w:r>
      <w:r w:rsidRPr="00083DEA">
        <w:rPr>
          <w:rFonts w:eastAsia="Times New Roman" w:cs="Times New Roman"/>
          <w:i/>
          <w:sz w:val="20"/>
          <w:szCs w:val="20"/>
        </w:rPr>
        <w:t>CHEM.B.1.2.3</w:t>
      </w:r>
      <w:r>
        <w:rPr>
          <w:rFonts w:ascii="American Typewriter" w:hAnsi="American Typewriter"/>
        </w:rPr>
        <w:tab/>
      </w:r>
      <w:r>
        <w:rPr>
          <w:rFonts w:ascii="American Typewriter" w:hAnsi="American Typewriter"/>
        </w:rPr>
        <w:tab/>
        <w:t>Hydrate Lab</w:t>
      </w:r>
    </w:p>
    <w:p w:rsidR="008633E1" w:rsidRPr="001E67C8" w:rsidRDefault="008633E1" w:rsidP="008633E1">
      <w:pPr>
        <w:ind w:firstLine="720"/>
        <w:rPr>
          <w:rFonts w:ascii="American Typewriter" w:hAnsi="American Typewriter"/>
        </w:rPr>
      </w:pPr>
      <w:r>
        <w:rPr>
          <w:rFonts w:ascii="American Typewriter" w:hAnsi="American Typewriter"/>
        </w:rPr>
        <w:t>Empirical Formulas</w:t>
      </w:r>
      <w:r>
        <w:rPr>
          <w:rFonts w:ascii="American Typewriter" w:hAnsi="American Typewriter"/>
        </w:rPr>
        <w:tab/>
      </w:r>
      <w:r>
        <w:rPr>
          <w:rFonts w:ascii="American Typewriter" w:hAnsi="American Typewriter"/>
        </w:rPr>
        <w:tab/>
      </w:r>
      <w:r w:rsidRPr="00083DEA">
        <w:rPr>
          <w:rFonts w:eastAsia="Times New Roman" w:cs="Times New Roman"/>
          <w:i/>
          <w:sz w:val="20"/>
          <w:szCs w:val="20"/>
        </w:rPr>
        <w:t>CHEM.B.1.2.1</w:t>
      </w:r>
      <w:r>
        <w:rPr>
          <w:rFonts w:eastAsia="Times New Roman" w:cs="Times New Roman"/>
        </w:rPr>
        <w:tab/>
      </w:r>
      <w:r>
        <w:rPr>
          <w:rFonts w:eastAsia="Times New Roman" w:cs="Times New Roman"/>
        </w:rPr>
        <w:tab/>
        <w:t xml:space="preserve">Hydrate </w:t>
      </w:r>
      <w:proofErr w:type="gramStart"/>
      <w:r>
        <w:rPr>
          <w:rFonts w:eastAsia="Times New Roman" w:cs="Times New Roman"/>
        </w:rPr>
        <w:t>Lab(</w:t>
      </w:r>
      <w:proofErr w:type="gramEnd"/>
      <w:r>
        <w:rPr>
          <w:rFonts w:eastAsia="Times New Roman" w:cs="Times New Roman"/>
        </w:rPr>
        <w:t>2 ways)</w:t>
      </w:r>
    </w:p>
    <w:p w:rsidR="008633E1" w:rsidRDefault="008633E1" w:rsidP="008633E1">
      <w:pPr>
        <w:rPr>
          <w:rFonts w:ascii="American Typewriter" w:hAnsi="American Typewriter"/>
        </w:rPr>
      </w:pPr>
    </w:p>
    <w:p w:rsidR="008633E1" w:rsidRPr="002E6136" w:rsidRDefault="008633E1" w:rsidP="008633E1">
      <w:pPr>
        <w:rPr>
          <w:rFonts w:ascii="American Typewriter" w:hAnsi="American Typewriter"/>
        </w:rPr>
      </w:pPr>
      <w:r w:rsidRPr="008357FB">
        <w:rPr>
          <w:rFonts w:ascii="American Typewriter" w:hAnsi="American Typewriter"/>
          <w:b/>
        </w:rPr>
        <w:t>Stoichiometry</w:t>
      </w:r>
      <w:r>
        <w:rPr>
          <w:rFonts w:ascii="American Typewriter" w:hAnsi="American Typewriter"/>
        </w:rPr>
        <w:t xml:space="preserve"> HONORS</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t>2 weeks</w:t>
      </w:r>
      <w:r>
        <w:rPr>
          <w:rFonts w:ascii="American Typewriter" w:hAnsi="American Typewriter"/>
        </w:rPr>
        <w:tab/>
      </w:r>
      <w:r>
        <w:rPr>
          <w:rFonts w:ascii="American Typewriter" w:hAnsi="American Typewriter"/>
        </w:rPr>
        <w:tab/>
      </w:r>
      <w:r>
        <w:rPr>
          <w:rFonts w:ascii="American Typewriter" w:hAnsi="American Typewriter"/>
        </w:rPr>
        <w:tab/>
      </w:r>
    </w:p>
    <w:p w:rsidR="008633E1" w:rsidRPr="00BD0DF9" w:rsidRDefault="008633E1" w:rsidP="008633E1">
      <w:pPr>
        <w:rPr>
          <w:rFonts w:ascii="American Typewriter" w:hAnsi="American Typewriter"/>
          <w:i/>
          <w:sz w:val="20"/>
          <w:szCs w:val="20"/>
        </w:rPr>
      </w:pPr>
      <w:r w:rsidRPr="00BD0DF9">
        <w:rPr>
          <w:rFonts w:ascii="American Typewriter" w:hAnsi="American Typewriter"/>
          <w:i/>
          <w:sz w:val="20"/>
          <w:szCs w:val="20"/>
        </w:rPr>
        <w:t>CHEM B.1.2 Apply the Mole concept</w:t>
      </w:r>
    </w:p>
    <w:p w:rsidR="008633E1" w:rsidRPr="00C32D96" w:rsidRDefault="008633E1" w:rsidP="008633E1">
      <w:pPr>
        <w:rPr>
          <w:rFonts w:ascii="American Typewriter" w:hAnsi="American Typewriter"/>
        </w:rPr>
      </w:pPr>
      <w:r>
        <w:rPr>
          <w:rFonts w:ascii="American Typewriter" w:hAnsi="American Typewriter"/>
        </w:rPr>
        <w:tab/>
        <w:t>Stoichiometry</w:t>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CHEM.B.2.1.2</w:t>
      </w:r>
      <w:r>
        <w:rPr>
          <w:rFonts w:eastAsia="Times New Roman" w:cs="Times New Roman"/>
          <w:i/>
          <w:sz w:val="20"/>
          <w:szCs w:val="20"/>
        </w:rPr>
        <w:tab/>
      </w:r>
      <w:r>
        <w:rPr>
          <w:rFonts w:eastAsia="Times New Roman" w:cs="Times New Roman"/>
          <w:i/>
          <w:sz w:val="20"/>
          <w:szCs w:val="20"/>
        </w:rPr>
        <w:tab/>
      </w:r>
      <w:r w:rsidRPr="00C32D96">
        <w:rPr>
          <w:rFonts w:eastAsia="Times New Roman" w:cs="Times New Roman"/>
          <w:sz w:val="20"/>
          <w:szCs w:val="20"/>
        </w:rPr>
        <w:t>Nail Lab</w:t>
      </w:r>
    </w:p>
    <w:p w:rsidR="008633E1" w:rsidRDefault="008633E1" w:rsidP="008633E1">
      <w:pPr>
        <w:rPr>
          <w:rFonts w:ascii="American Typewriter" w:hAnsi="American Typewriter"/>
          <w:b/>
        </w:rPr>
      </w:pPr>
    </w:p>
    <w:p w:rsidR="008633E1" w:rsidRDefault="008633E1" w:rsidP="008633E1">
      <w:pPr>
        <w:rPr>
          <w:rFonts w:ascii="American Typewriter" w:hAnsi="American Typewriter"/>
        </w:rPr>
      </w:pPr>
      <w:r w:rsidRPr="0082459C">
        <w:rPr>
          <w:rFonts w:ascii="American Typewriter" w:hAnsi="American Typewriter"/>
          <w:b/>
        </w:rPr>
        <w:t>Acids, Bases, and Salts</w:t>
      </w:r>
      <w:r w:rsidRPr="0082459C">
        <w:rPr>
          <w:rFonts w:ascii="American Typewriter" w:hAnsi="American Typewriter"/>
        </w:rPr>
        <w:t xml:space="preserve"> </w:t>
      </w:r>
      <w:r w:rsidRPr="002E6136">
        <w:rPr>
          <w:rFonts w:ascii="American Typewriter" w:hAnsi="American Typewriter"/>
        </w:rPr>
        <w:t>(if time permits)</w:t>
      </w:r>
      <w:r w:rsidRPr="002E6136">
        <w:rPr>
          <w:rFonts w:ascii="American Typewriter" w:hAnsi="American Typewriter"/>
        </w:rPr>
        <w:tab/>
      </w:r>
      <w:r w:rsidRPr="002E6136">
        <w:rPr>
          <w:rFonts w:ascii="American Typewriter" w:hAnsi="American Typewriter"/>
        </w:rPr>
        <w:tab/>
      </w:r>
      <w:r>
        <w:rPr>
          <w:rFonts w:ascii="American Typewriter" w:hAnsi="American Typewriter"/>
        </w:rPr>
        <w:tab/>
        <w:t>1 week</w:t>
      </w:r>
    </w:p>
    <w:p w:rsidR="008633E1" w:rsidRDefault="008633E1" w:rsidP="008633E1">
      <w:pPr>
        <w:rPr>
          <w:rFonts w:ascii="American Typewriter" w:hAnsi="American Typewriter"/>
        </w:rPr>
      </w:pPr>
      <w:r>
        <w:rPr>
          <w:rFonts w:ascii="American Typewriter" w:hAnsi="American Typewriter"/>
        </w:rPr>
        <w:tab/>
        <w:t>Naming and properties</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p>
    <w:p w:rsidR="008633E1" w:rsidRPr="00A16F9A" w:rsidRDefault="008633E1" w:rsidP="008633E1">
      <w:pPr>
        <w:rPr>
          <w:rFonts w:ascii="American Typewriter" w:hAnsi="American Typewriter"/>
        </w:rPr>
      </w:pPr>
      <w:r>
        <w:rPr>
          <w:rFonts w:ascii="American Typewriter" w:hAnsi="American Typewriter"/>
        </w:rPr>
        <w:tab/>
      </w:r>
      <w:proofErr w:type="gramStart"/>
      <w:r>
        <w:rPr>
          <w:rFonts w:ascii="American Typewriter" w:hAnsi="American Typewriter"/>
        </w:rPr>
        <w:t>pH</w:t>
      </w:r>
      <w:proofErr w:type="gramEnd"/>
      <w:r>
        <w:rPr>
          <w:rFonts w:ascii="American Typewriter" w:hAnsi="American Typewriter"/>
        </w:rPr>
        <w:t xml:space="preserve"> and </w:t>
      </w:r>
      <w:proofErr w:type="spellStart"/>
      <w:r>
        <w:rPr>
          <w:rFonts w:ascii="American Typewriter" w:hAnsi="American Typewriter"/>
        </w:rPr>
        <w:t>pOH</w:t>
      </w:r>
      <w:proofErr w:type="spellEnd"/>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t>Titration Lab</w:t>
      </w:r>
    </w:p>
    <w:p w:rsidR="00B06FF7" w:rsidRDefault="00B06FF7"/>
    <w:sectPr w:rsidR="00B06FF7" w:rsidSect="00351E8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358F6"/>
    <w:multiLevelType w:val="hybridMultilevel"/>
    <w:tmpl w:val="3DDEE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3A01DE"/>
    <w:multiLevelType w:val="hybridMultilevel"/>
    <w:tmpl w:val="0FE29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E1"/>
    <w:rsid w:val="00351E80"/>
    <w:rsid w:val="008633E1"/>
    <w:rsid w:val="00B06F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2A5B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3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33E1"/>
    <w:rPr>
      <w:color w:val="0000FF"/>
      <w:u w:val="single"/>
    </w:rPr>
  </w:style>
  <w:style w:type="paragraph" w:styleId="BodyText">
    <w:name w:val="Body Text"/>
    <w:basedOn w:val="Normal"/>
    <w:link w:val="BodyTextChar"/>
    <w:rsid w:val="008633E1"/>
    <w:pPr>
      <w:spacing w:after="200"/>
    </w:pPr>
    <w:rPr>
      <w:rFonts w:ascii="Rockwell" w:eastAsia="ＭＳ ゴシック" w:hAnsi="Rockwell" w:cs="Times New Roman"/>
      <w:color w:val="404040"/>
      <w:sz w:val="18"/>
      <w:szCs w:val="20"/>
    </w:rPr>
  </w:style>
  <w:style w:type="character" w:customStyle="1" w:styleId="BodyTextChar">
    <w:name w:val="Body Text Char"/>
    <w:basedOn w:val="DefaultParagraphFont"/>
    <w:link w:val="BodyText"/>
    <w:rsid w:val="008633E1"/>
    <w:rPr>
      <w:rFonts w:ascii="Rockwell" w:eastAsia="ＭＳ ゴシック" w:hAnsi="Rockwell" w:cs="Times New Roman"/>
      <w:color w:val="404040"/>
      <w:sz w:val="18"/>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3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33E1"/>
    <w:rPr>
      <w:color w:val="0000FF"/>
      <w:u w:val="single"/>
    </w:rPr>
  </w:style>
  <w:style w:type="paragraph" w:styleId="BodyText">
    <w:name w:val="Body Text"/>
    <w:basedOn w:val="Normal"/>
    <w:link w:val="BodyTextChar"/>
    <w:rsid w:val="008633E1"/>
    <w:pPr>
      <w:spacing w:after="200"/>
    </w:pPr>
    <w:rPr>
      <w:rFonts w:ascii="Rockwell" w:eastAsia="ＭＳ ゴシック" w:hAnsi="Rockwell" w:cs="Times New Roman"/>
      <w:color w:val="404040"/>
      <w:sz w:val="18"/>
      <w:szCs w:val="20"/>
    </w:rPr>
  </w:style>
  <w:style w:type="character" w:customStyle="1" w:styleId="BodyTextChar">
    <w:name w:val="Body Text Char"/>
    <w:basedOn w:val="DefaultParagraphFont"/>
    <w:link w:val="BodyText"/>
    <w:rsid w:val="008633E1"/>
    <w:rPr>
      <w:rFonts w:ascii="Rockwell" w:eastAsia="ＭＳ ゴシック" w:hAnsi="Rockwell" w:cs="Times New Roman"/>
      <w:color w:val="40404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bhschem.wikispaces.com" TargetMode="External"/><Relationship Id="rId7" Type="http://schemas.openxmlformats.org/officeDocument/2006/relationships/hyperlink" Target="mailto:vreti@bensalemsd.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1471</Words>
  <Characters>8389</Characters>
  <Application>Microsoft Macintosh Word</Application>
  <DocSecurity>0</DocSecurity>
  <Lines>69</Lines>
  <Paragraphs>19</Paragraphs>
  <ScaleCrop>false</ScaleCrop>
  <Company/>
  <LinksUpToDate>false</LinksUpToDate>
  <CharactersWithSpaces>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1</cp:revision>
  <dcterms:created xsi:type="dcterms:W3CDTF">2016-08-21T18:57:00Z</dcterms:created>
  <dcterms:modified xsi:type="dcterms:W3CDTF">2016-08-21T18:58:00Z</dcterms:modified>
</cp:coreProperties>
</file>